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F761A3" w14:textId="77777777" w:rsidR="00CE539B" w:rsidRPr="00592709" w:rsidRDefault="00CE539B" w:rsidP="00CE539B">
      <w:pPr>
        <w:jc w:val="center"/>
        <w:rPr>
          <w:rFonts w:ascii="Book Antiqua" w:hAnsi="Book Antiqua"/>
        </w:rPr>
      </w:pPr>
      <w:r w:rsidRPr="00592709">
        <w:rPr>
          <w:rFonts w:ascii="Book Antiqua" w:hAnsi="Book Antiqua"/>
        </w:rPr>
        <w:fldChar w:fldCharType="begin"/>
      </w:r>
      <w:r w:rsidRPr="00592709">
        <w:rPr>
          <w:rFonts w:ascii="Book Antiqua" w:hAnsi="Book Antiqua"/>
        </w:rPr>
        <w:instrText xml:space="preserve"> INCLUDEPICTURE  "cid:image001.jpg@01CF113D.D903DCE0" \* MERGEFORMATINET </w:instrText>
      </w:r>
      <w:r w:rsidRPr="00592709">
        <w:rPr>
          <w:rFonts w:ascii="Book Antiqua" w:hAnsi="Book Antiqua"/>
        </w:rPr>
        <w:fldChar w:fldCharType="separate"/>
      </w:r>
      <w:r w:rsidR="003D5CF7" w:rsidRPr="00592709">
        <w:rPr>
          <w:rFonts w:ascii="Book Antiqua" w:hAnsi="Book Antiqua"/>
        </w:rPr>
        <w:fldChar w:fldCharType="begin"/>
      </w:r>
      <w:r w:rsidR="003D5CF7" w:rsidRPr="00592709">
        <w:rPr>
          <w:rFonts w:ascii="Book Antiqua" w:hAnsi="Book Antiqua"/>
        </w:rPr>
        <w:instrText xml:space="preserve"> INCLUDEPICTURE  "cid:image001.jpg@01CF113D.D903DCE0" \* MERGEFORMATINET </w:instrText>
      </w:r>
      <w:r w:rsidR="003D5CF7" w:rsidRPr="00592709">
        <w:rPr>
          <w:rFonts w:ascii="Book Antiqua" w:hAnsi="Book Antiqua"/>
        </w:rPr>
        <w:fldChar w:fldCharType="separate"/>
      </w:r>
      <w:r w:rsidR="00203AF5" w:rsidRPr="00592709">
        <w:rPr>
          <w:rFonts w:ascii="Book Antiqua" w:hAnsi="Book Antiqua"/>
        </w:rPr>
        <w:fldChar w:fldCharType="begin"/>
      </w:r>
      <w:r w:rsidR="00203AF5" w:rsidRPr="00592709">
        <w:rPr>
          <w:rFonts w:ascii="Book Antiqua" w:hAnsi="Book Antiqua"/>
        </w:rPr>
        <w:instrText xml:space="preserve"> INCLUDEPICTURE  "cid:image001.jpg@01CF113D.D903DCE0" \* MERGEFORMATINET </w:instrText>
      </w:r>
      <w:r w:rsidR="00203AF5" w:rsidRPr="00592709">
        <w:rPr>
          <w:rFonts w:ascii="Book Antiqua" w:hAnsi="Book Antiqua"/>
        </w:rPr>
        <w:fldChar w:fldCharType="separate"/>
      </w:r>
      <w:r w:rsidR="00F454C1" w:rsidRPr="00592709">
        <w:rPr>
          <w:rFonts w:ascii="Book Antiqua" w:hAnsi="Book Antiqua"/>
        </w:rPr>
        <w:fldChar w:fldCharType="begin"/>
      </w:r>
      <w:r w:rsidR="00F454C1" w:rsidRPr="00592709">
        <w:rPr>
          <w:rFonts w:ascii="Book Antiqua" w:hAnsi="Book Antiqua"/>
        </w:rPr>
        <w:instrText xml:space="preserve"> INCLUDEPICTURE  "cid:image001.jpg@01CF113D.D903DCE0" \* MERGEFORMATINET </w:instrText>
      </w:r>
      <w:r w:rsidR="00F454C1" w:rsidRPr="00592709">
        <w:rPr>
          <w:rFonts w:ascii="Book Antiqua" w:hAnsi="Book Antiqua"/>
        </w:rPr>
        <w:fldChar w:fldCharType="separate"/>
      </w:r>
      <w:r w:rsidR="00AB2365" w:rsidRPr="00592709">
        <w:rPr>
          <w:rFonts w:ascii="Book Antiqua" w:hAnsi="Book Antiqua"/>
        </w:rPr>
        <w:fldChar w:fldCharType="begin"/>
      </w:r>
      <w:r w:rsidR="00AB2365" w:rsidRPr="00592709">
        <w:rPr>
          <w:rFonts w:ascii="Book Antiqua" w:hAnsi="Book Antiqua"/>
        </w:rPr>
        <w:instrText xml:space="preserve"> INCLUDEPICTURE  "cid:image001.jpg@01CF113D.D903DCE0" \* MERGEFORMATINET </w:instrText>
      </w:r>
      <w:r w:rsidR="00AB2365" w:rsidRPr="00592709">
        <w:rPr>
          <w:rFonts w:ascii="Book Antiqua" w:hAnsi="Book Antiqua"/>
        </w:rPr>
        <w:fldChar w:fldCharType="separate"/>
      </w:r>
      <w:r w:rsidR="001B3E70" w:rsidRPr="00592709">
        <w:rPr>
          <w:rFonts w:ascii="Book Antiqua" w:hAnsi="Book Antiqua"/>
        </w:rPr>
        <w:fldChar w:fldCharType="begin"/>
      </w:r>
      <w:r w:rsidR="001B3E70" w:rsidRPr="00592709">
        <w:rPr>
          <w:rFonts w:ascii="Book Antiqua" w:hAnsi="Book Antiqua"/>
        </w:rPr>
        <w:instrText xml:space="preserve"> INCLUDEPICTURE  "cid:image001.jpg@01CF113D.D903DCE0" \* MERGEFORMATINET </w:instrText>
      </w:r>
      <w:r w:rsidR="001B3E70" w:rsidRPr="00592709">
        <w:rPr>
          <w:rFonts w:ascii="Book Antiqua" w:hAnsi="Book Antiqua"/>
        </w:rPr>
        <w:fldChar w:fldCharType="separate"/>
      </w:r>
      <w:r w:rsidR="000C0C3B" w:rsidRPr="00592709">
        <w:rPr>
          <w:rFonts w:ascii="Book Antiqua" w:hAnsi="Book Antiqua"/>
        </w:rPr>
        <w:fldChar w:fldCharType="begin"/>
      </w:r>
      <w:r w:rsidR="000C0C3B" w:rsidRPr="00592709">
        <w:rPr>
          <w:rFonts w:ascii="Book Antiqua" w:hAnsi="Book Antiqua"/>
        </w:rPr>
        <w:instrText xml:space="preserve"> INCLUDEPICTURE  "cid:image001.jpg@01CF113D.D903DCE0" \* MERGEFORMATINET </w:instrText>
      </w:r>
      <w:r w:rsidR="000C0C3B" w:rsidRPr="00592709">
        <w:rPr>
          <w:rFonts w:ascii="Book Antiqua" w:hAnsi="Book Antiqua"/>
        </w:rPr>
        <w:fldChar w:fldCharType="separate"/>
      </w:r>
      <w:r w:rsidR="00BB5F0E" w:rsidRPr="00592709">
        <w:rPr>
          <w:rFonts w:ascii="Book Antiqua" w:hAnsi="Book Antiqua"/>
        </w:rPr>
        <w:fldChar w:fldCharType="begin"/>
      </w:r>
      <w:r w:rsidR="00BB5F0E" w:rsidRPr="00592709">
        <w:rPr>
          <w:rFonts w:ascii="Book Antiqua" w:hAnsi="Book Antiqua"/>
        </w:rPr>
        <w:instrText xml:space="preserve"> INCLUDEPICTURE  "cid:image001.jpg@01CF113D.D903DCE0" \* MERGEFORMATINET </w:instrText>
      </w:r>
      <w:r w:rsidR="00BB5F0E" w:rsidRPr="00592709">
        <w:rPr>
          <w:rFonts w:ascii="Book Antiqua" w:hAnsi="Book Antiqua"/>
        </w:rPr>
        <w:fldChar w:fldCharType="separate"/>
      </w:r>
      <w:r w:rsidR="002A5F33" w:rsidRPr="00592709">
        <w:rPr>
          <w:rFonts w:ascii="Book Antiqua" w:hAnsi="Book Antiqua"/>
        </w:rPr>
        <w:fldChar w:fldCharType="begin"/>
      </w:r>
      <w:r w:rsidR="002A5F33" w:rsidRPr="00592709">
        <w:rPr>
          <w:rFonts w:ascii="Book Antiqua" w:hAnsi="Book Antiqua"/>
        </w:rPr>
        <w:instrText xml:space="preserve"> INCLUDEPICTURE  "cid:image001.jpg@01CF113D.D903DCE0" \* MERGEFORMATINET </w:instrText>
      </w:r>
      <w:r w:rsidR="002A5F33" w:rsidRPr="00592709">
        <w:rPr>
          <w:rFonts w:ascii="Book Antiqua" w:hAnsi="Book Antiqua"/>
        </w:rPr>
        <w:fldChar w:fldCharType="separate"/>
      </w:r>
      <w:r w:rsidR="00E6256A" w:rsidRPr="00592709">
        <w:rPr>
          <w:rFonts w:ascii="Book Antiqua" w:hAnsi="Book Antiqua"/>
        </w:rPr>
        <w:fldChar w:fldCharType="begin"/>
      </w:r>
      <w:r w:rsidR="00E6256A" w:rsidRPr="00592709">
        <w:rPr>
          <w:rFonts w:ascii="Book Antiqua" w:hAnsi="Book Antiqua"/>
        </w:rPr>
        <w:instrText xml:space="preserve"> INCLUDEPICTURE  "cid:image001.jpg@01CF113D.D903DCE0" \* MERGEFORMATINET </w:instrText>
      </w:r>
      <w:r w:rsidR="00E6256A" w:rsidRPr="00592709">
        <w:rPr>
          <w:rFonts w:ascii="Book Antiqua" w:hAnsi="Book Antiqua"/>
        </w:rPr>
        <w:fldChar w:fldCharType="separate"/>
      </w:r>
      <w:r w:rsidRPr="00592709">
        <w:rPr>
          <w:rFonts w:ascii="Book Antiqua" w:hAnsi="Book Antiqua"/>
        </w:rPr>
        <w:fldChar w:fldCharType="begin"/>
      </w:r>
      <w:r w:rsidRPr="00592709">
        <w:rPr>
          <w:rFonts w:ascii="Book Antiqua" w:hAnsi="Book Antiqua"/>
        </w:rPr>
        <w:instrText xml:space="preserve"> INCLUDEPICTURE  "cid:image001.jpg@01CF113D.D903DCE0" \* MERGEFORMATINET </w:instrText>
      </w:r>
      <w:r w:rsidRPr="00592709">
        <w:rPr>
          <w:rFonts w:ascii="Book Antiqua" w:hAnsi="Book Antiqua"/>
        </w:rPr>
        <w:fldChar w:fldCharType="separate"/>
      </w:r>
      <w:r w:rsidR="000F4442" w:rsidRPr="00592709">
        <w:rPr>
          <w:rFonts w:ascii="Book Antiqua" w:hAnsi="Book Antiqua"/>
        </w:rPr>
        <w:fldChar w:fldCharType="begin"/>
      </w:r>
      <w:r w:rsidR="000F4442" w:rsidRPr="00592709">
        <w:rPr>
          <w:rFonts w:ascii="Book Antiqua" w:hAnsi="Book Antiqua"/>
        </w:rPr>
        <w:instrText xml:space="preserve"> INCLUDEPICTURE  "cid:image001.jpg@01CF113D.D903DCE0" \* MERGEFORMATINET </w:instrText>
      </w:r>
      <w:r w:rsidR="000F4442" w:rsidRPr="00592709">
        <w:rPr>
          <w:rFonts w:ascii="Book Antiqua" w:hAnsi="Book Antiqua"/>
        </w:rPr>
        <w:fldChar w:fldCharType="separate"/>
      </w:r>
      <w:r w:rsidR="006B5F47" w:rsidRPr="00592709">
        <w:rPr>
          <w:rFonts w:ascii="Book Antiqua" w:hAnsi="Book Antiqua"/>
        </w:rPr>
        <w:fldChar w:fldCharType="begin"/>
      </w:r>
      <w:r w:rsidR="006B5F47" w:rsidRPr="00592709">
        <w:rPr>
          <w:rFonts w:ascii="Book Antiqua" w:hAnsi="Book Antiqua"/>
        </w:rPr>
        <w:instrText xml:space="preserve"> INCLUDEPICTURE  "cid:image001.jpg@01CF113D.D903DCE0" \* MERGEFORMATINET </w:instrText>
      </w:r>
      <w:r w:rsidR="006B5F47" w:rsidRPr="00592709">
        <w:rPr>
          <w:rFonts w:ascii="Book Antiqua" w:hAnsi="Book Antiqua"/>
        </w:rPr>
        <w:fldChar w:fldCharType="separate"/>
      </w:r>
      <w:r w:rsidR="00951492" w:rsidRPr="00592709">
        <w:rPr>
          <w:rFonts w:ascii="Book Antiqua" w:hAnsi="Book Antiqua"/>
        </w:rPr>
        <w:fldChar w:fldCharType="begin"/>
      </w:r>
      <w:r w:rsidR="00951492" w:rsidRPr="00592709">
        <w:rPr>
          <w:rFonts w:ascii="Book Antiqua" w:hAnsi="Book Antiqua"/>
        </w:rPr>
        <w:instrText xml:space="preserve"> INCLUDEPICTURE  "cid:image001.jpg@01CF113D.D903DCE0" \* MERGEFORMATINET </w:instrText>
      </w:r>
      <w:r w:rsidR="00951492" w:rsidRPr="00592709">
        <w:rPr>
          <w:rFonts w:ascii="Book Antiqua" w:hAnsi="Book Antiqua"/>
        </w:rPr>
        <w:fldChar w:fldCharType="separate"/>
      </w:r>
      <w:r w:rsidR="006537F8" w:rsidRPr="00592709">
        <w:rPr>
          <w:rFonts w:ascii="Book Antiqua" w:hAnsi="Book Antiqua"/>
        </w:rPr>
        <w:fldChar w:fldCharType="begin"/>
      </w:r>
      <w:r w:rsidR="006537F8" w:rsidRPr="00592709">
        <w:rPr>
          <w:rFonts w:ascii="Book Antiqua" w:hAnsi="Book Antiqua"/>
        </w:rPr>
        <w:instrText xml:space="preserve"> INCLUDEPICTURE  "cid:image001.jpg@01CF113D.D903DCE0" \* MERGEFORMATINET </w:instrText>
      </w:r>
      <w:r w:rsidR="006537F8" w:rsidRPr="00592709">
        <w:rPr>
          <w:rFonts w:ascii="Book Antiqua" w:hAnsi="Book Antiqua"/>
        </w:rPr>
        <w:fldChar w:fldCharType="separate"/>
      </w:r>
      <w:r>
        <w:rPr>
          <w:rFonts w:ascii="Book Antiqua" w:hAnsi="Book Antiqua"/>
        </w:rPr>
        <w:fldChar w:fldCharType="begin"/>
      </w:r>
      <w:r>
        <w:rPr>
          <w:rFonts w:ascii="Book Antiqua" w:hAnsi="Book Antiqua"/>
        </w:rPr>
        <w:instrText xml:space="preserve"> INCLUDEPICTURE  "cid:image001.jpg@01CF113D.D903DCE0" \* MERGEFORMATINET </w:instrText>
      </w:r>
      <w:r>
        <w:rPr>
          <w:rFonts w:ascii="Book Antiqua" w:hAnsi="Book Antiqua"/>
        </w:rPr>
        <w:fldChar w:fldCharType="separate"/>
      </w:r>
      <w:r w:rsidR="00F004F8">
        <w:rPr>
          <w:rFonts w:ascii="Book Antiqua" w:hAnsi="Book Antiqua"/>
        </w:rPr>
        <w:fldChar w:fldCharType="begin"/>
      </w:r>
      <w:r w:rsidR="00F004F8">
        <w:rPr>
          <w:rFonts w:ascii="Book Antiqua" w:hAnsi="Book Antiqua"/>
        </w:rPr>
        <w:instrText xml:space="preserve"> INCLUDEPICTURE  "cid:image001.jpg@01CF113D.D903DCE0" \* MERGEFORMATINET </w:instrText>
      </w:r>
      <w:r w:rsidR="00F004F8">
        <w:rPr>
          <w:rFonts w:ascii="Book Antiqua" w:hAnsi="Book Antiqua"/>
        </w:rPr>
        <w:fldChar w:fldCharType="separate"/>
      </w:r>
      <w:r w:rsidR="00BD4E94">
        <w:rPr>
          <w:rFonts w:ascii="Book Antiqua" w:hAnsi="Book Antiqua"/>
        </w:rPr>
        <w:fldChar w:fldCharType="begin"/>
      </w:r>
      <w:r w:rsidR="00BD4E94">
        <w:rPr>
          <w:rFonts w:ascii="Book Antiqua" w:hAnsi="Book Antiqua"/>
        </w:rPr>
        <w:instrText xml:space="preserve"> INCLUDEPICTURE  "cid:image001.jpg@01CF113D.D903DCE0" \* MERGEFORMATINET </w:instrText>
      </w:r>
      <w:r w:rsidR="00BD4E94">
        <w:rPr>
          <w:rFonts w:ascii="Book Antiqua" w:hAnsi="Book Antiqua"/>
        </w:rPr>
        <w:fldChar w:fldCharType="separate"/>
      </w:r>
      <w:r w:rsidR="00086305">
        <w:rPr>
          <w:rFonts w:ascii="Book Antiqua" w:hAnsi="Book Antiqua"/>
        </w:rPr>
        <w:fldChar w:fldCharType="begin"/>
      </w:r>
      <w:r w:rsidR="00086305">
        <w:rPr>
          <w:rFonts w:ascii="Book Antiqua" w:hAnsi="Book Antiqua"/>
        </w:rPr>
        <w:instrText xml:space="preserve"> INCLUDEPICTURE  "cid:image001.jpg@01CF113D.D903DCE0" \* MERGEFORMATINET </w:instrText>
      </w:r>
      <w:r w:rsidR="00086305">
        <w:rPr>
          <w:rFonts w:ascii="Book Antiqua" w:hAnsi="Book Antiqua"/>
        </w:rPr>
        <w:fldChar w:fldCharType="separate"/>
      </w:r>
      <w:r w:rsidR="00C91493">
        <w:rPr>
          <w:rFonts w:ascii="Book Antiqua" w:hAnsi="Book Antiqua"/>
        </w:rPr>
        <w:fldChar w:fldCharType="begin"/>
      </w:r>
      <w:r w:rsidR="00C91493">
        <w:rPr>
          <w:rFonts w:ascii="Book Antiqua" w:hAnsi="Book Antiqua"/>
        </w:rPr>
        <w:instrText xml:space="preserve"> INCLUDEPICTURE  "cid:image001.jpg@01CF113D.D903DCE0" \* MERGEFORMATINET </w:instrText>
      </w:r>
      <w:r w:rsidR="00C91493">
        <w:rPr>
          <w:rFonts w:ascii="Book Antiqua" w:hAnsi="Book Antiqua"/>
        </w:rPr>
        <w:fldChar w:fldCharType="separate"/>
      </w:r>
      <w:r w:rsidR="00A07EB2">
        <w:rPr>
          <w:rFonts w:ascii="Book Antiqua" w:hAnsi="Book Antiqua"/>
        </w:rPr>
        <w:fldChar w:fldCharType="begin"/>
      </w:r>
      <w:r w:rsidR="00A07EB2">
        <w:rPr>
          <w:rFonts w:ascii="Book Antiqua" w:hAnsi="Book Antiqua"/>
        </w:rPr>
        <w:instrText xml:space="preserve"> INCLUDEPICTURE  "cid:image001.jpg@01CF113D.D903DCE0" \* MERGEFORMATINET </w:instrText>
      </w:r>
      <w:r w:rsidR="00A07EB2">
        <w:rPr>
          <w:rFonts w:ascii="Book Antiqua" w:hAnsi="Book Antiqua"/>
        </w:rPr>
        <w:fldChar w:fldCharType="separate"/>
      </w:r>
      <w:r w:rsidR="00A143AA">
        <w:rPr>
          <w:rFonts w:ascii="Book Antiqua" w:hAnsi="Book Antiqua"/>
        </w:rPr>
        <w:fldChar w:fldCharType="begin"/>
      </w:r>
      <w:r w:rsidR="00A143AA">
        <w:rPr>
          <w:rFonts w:ascii="Book Antiqua" w:hAnsi="Book Antiqua"/>
        </w:rPr>
        <w:instrText xml:space="preserve"> </w:instrText>
      </w:r>
      <w:r w:rsidR="00A143AA">
        <w:rPr>
          <w:rFonts w:ascii="Book Antiqua" w:hAnsi="Book Antiqua"/>
        </w:rPr>
        <w:instrText>INCLUDEPICTURE  "cid:image001.jpg@01CF113D.D903DCE0" \* MERGEFORMATINET</w:instrText>
      </w:r>
      <w:r w:rsidR="00A143AA">
        <w:rPr>
          <w:rFonts w:ascii="Book Antiqua" w:hAnsi="Book Antiqua"/>
        </w:rPr>
        <w:instrText xml:space="preserve"> </w:instrText>
      </w:r>
      <w:r w:rsidR="00A143AA">
        <w:rPr>
          <w:rFonts w:ascii="Book Antiqua" w:hAnsi="Book Antiqua"/>
        </w:rPr>
        <w:fldChar w:fldCharType="separate"/>
      </w:r>
      <w:r w:rsidR="00EC083F">
        <w:rPr>
          <w:rFonts w:ascii="Book Antiqua" w:hAnsi="Book Antiqua"/>
        </w:rPr>
        <w:pict w14:anchorId="203654D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42pt;visibility:visible">
            <v:imagedata r:id="rId8" r:href="rId9"/>
          </v:shape>
        </w:pict>
      </w:r>
      <w:r w:rsidR="00A143AA">
        <w:rPr>
          <w:rFonts w:ascii="Book Antiqua" w:hAnsi="Book Antiqua"/>
        </w:rPr>
        <w:fldChar w:fldCharType="end"/>
      </w:r>
      <w:r w:rsidR="00A07EB2">
        <w:rPr>
          <w:rFonts w:ascii="Book Antiqua" w:hAnsi="Book Antiqua"/>
        </w:rPr>
        <w:fldChar w:fldCharType="end"/>
      </w:r>
      <w:r w:rsidR="00C91493">
        <w:rPr>
          <w:rFonts w:ascii="Book Antiqua" w:hAnsi="Book Antiqua"/>
        </w:rPr>
        <w:fldChar w:fldCharType="end"/>
      </w:r>
      <w:r w:rsidR="00086305">
        <w:rPr>
          <w:rFonts w:ascii="Book Antiqua" w:hAnsi="Book Antiqua"/>
        </w:rPr>
        <w:fldChar w:fldCharType="end"/>
      </w:r>
      <w:r w:rsidR="00BD4E94">
        <w:rPr>
          <w:rFonts w:ascii="Book Antiqua" w:hAnsi="Book Antiqua"/>
        </w:rPr>
        <w:fldChar w:fldCharType="end"/>
      </w:r>
      <w:r w:rsidR="00F004F8">
        <w:rPr>
          <w:rFonts w:ascii="Book Antiqua" w:hAnsi="Book Antiqua"/>
        </w:rPr>
        <w:fldChar w:fldCharType="end"/>
      </w:r>
      <w:r>
        <w:rPr>
          <w:rFonts w:ascii="Book Antiqua" w:hAnsi="Book Antiqua"/>
        </w:rPr>
        <w:fldChar w:fldCharType="end"/>
      </w:r>
      <w:r w:rsidR="006537F8" w:rsidRPr="00592709">
        <w:rPr>
          <w:rFonts w:ascii="Book Antiqua" w:hAnsi="Book Antiqua"/>
        </w:rPr>
        <w:fldChar w:fldCharType="end"/>
      </w:r>
      <w:r w:rsidR="00951492" w:rsidRPr="00592709">
        <w:rPr>
          <w:rFonts w:ascii="Book Antiqua" w:hAnsi="Book Antiqua"/>
        </w:rPr>
        <w:fldChar w:fldCharType="end"/>
      </w:r>
      <w:r w:rsidR="006B5F47" w:rsidRPr="00592709">
        <w:rPr>
          <w:rFonts w:ascii="Book Antiqua" w:hAnsi="Book Antiqua"/>
        </w:rPr>
        <w:fldChar w:fldCharType="end"/>
      </w:r>
      <w:r w:rsidR="000F4442" w:rsidRPr="00592709">
        <w:rPr>
          <w:rFonts w:ascii="Book Antiqua" w:hAnsi="Book Antiqua"/>
        </w:rPr>
        <w:fldChar w:fldCharType="end"/>
      </w:r>
      <w:r w:rsidRPr="00592709">
        <w:rPr>
          <w:rFonts w:ascii="Book Antiqua" w:hAnsi="Book Antiqua"/>
        </w:rPr>
        <w:fldChar w:fldCharType="end"/>
      </w:r>
      <w:r w:rsidR="00E6256A" w:rsidRPr="00592709">
        <w:rPr>
          <w:rFonts w:ascii="Book Antiqua" w:hAnsi="Book Antiqua"/>
        </w:rPr>
        <w:fldChar w:fldCharType="end"/>
      </w:r>
      <w:r w:rsidR="002A5F33" w:rsidRPr="00592709">
        <w:rPr>
          <w:rFonts w:ascii="Book Antiqua" w:hAnsi="Book Antiqua"/>
        </w:rPr>
        <w:fldChar w:fldCharType="end"/>
      </w:r>
      <w:r w:rsidR="00BB5F0E" w:rsidRPr="00592709">
        <w:rPr>
          <w:rFonts w:ascii="Book Antiqua" w:hAnsi="Book Antiqua"/>
        </w:rPr>
        <w:fldChar w:fldCharType="end"/>
      </w:r>
      <w:r w:rsidR="000C0C3B" w:rsidRPr="00592709">
        <w:rPr>
          <w:rFonts w:ascii="Book Antiqua" w:hAnsi="Book Antiqua"/>
        </w:rPr>
        <w:fldChar w:fldCharType="end"/>
      </w:r>
      <w:r w:rsidR="001B3E70" w:rsidRPr="00592709">
        <w:rPr>
          <w:rFonts w:ascii="Book Antiqua" w:hAnsi="Book Antiqua"/>
        </w:rPr>
        <w:fldChar w:fldCharType="end"/>
      </w:r>
      <w:r w:rsidR="00AB2365" w:rsidRPr="00592709">
        <w:rPr>
          <w:rFonts w:ascii="Book Antiqua" w:hAnsi="Book Antiqua"/>
        </w:rPr>
        <w:fldChar w:fldCharType="end"/>
      </w:r>
      <w:r w:rsidR="00F454C1" w:rsidRPr="00592709">
        <w:rPr>
          <w:rFonts w:ascii="Book Antiqua" w:hAnsi="Book Antiqua"/>
        </w:rPr>
        <w:fldChar w:fldCharType="end"/>
      </w:r>
      <w:r w:rsidR="00203AF5" w:rsidRPr="00592709">
        <w:rPr>
          <w:rFonts w:ascii="Book Antiqua" w:hAnsi="Book Antiqua"/>
        </w:rPr>
        <w:fldChar w:fldCharType="end"/>
      </w:r>
      <w:r w:rsidR="003D5CF7" w:rsidRPr="00592709">
        <w:rPr>
          <w:rFonts w:ascii="Book Antiqua" w:hAnsi="Book Antiqua"/>
        </w:rPr>
        <w:fldChar w:fldCharType="end"/>
      </w:r>
      <w:r w:rsidRPr="00592709">
        <w:rPr>
          <w:rFonts w:ascii="Book Antiqua" w:hAnsi="Book Antiqua"/>
        </w:rPr>
        <w:fldChar w:fldCharType="end"/>
      </w:r>
    </w:p>
    <w:p w14:paraId="2869742C" w14:textId="77777777" w:rsidR="00CE539B" w:rsidRPr="00592709" w:rsidRDefault="00CE539B" w:rsidP="00CE539B">
      <w:pPr>
        <w:jc w:val="center"/>
        <w:rPr>
          <w:rFonts w:ascii="Book Antiqua" w:hAnsi="Book Antiqua"/>
          <w:b/>
        </w:rPr>
      </w:pPr>
      <w:r w:rsidRPr="00592709">
        <w:rPr>
          <w:rFonts w:ascii="Book Antiqua" w:hAnsi="Book Antiqua"/>
          <w:b/>
        </w:rPr>
        <w:t>Republika e Kosovës</w:t>
      </w:r>
    </w:p>
    <w:p w14:paraId="709A7A2C" w14:textId="77777777" w:rsidR="00CE539B" w:rsidRPr="00592709" w:rsidRDefault="00CE539B" w:rsidP="00CE539B">
      <w:pPr>
        <w:jc w:val="center"/>
        <w:rPr>
          <w:rFonts w:ascii="Book Antiqua" w:hAnsi="Book Antiqua"/>
          <w:b/>
        </w:rPr>
      </w:pPr>
      <w:r w:rsidRPr="00592709">
        <w:rPr>
          <w:rFonts w:ascii="Book Antiqua" w:hAnsi="Book Antiqua"/>
          <w:b/>
        </w:rPr>
        <w:t>Pепублика Kосово / Republic of Kosovo</w:t>
      </w:r>
    </w:p>
    <w:p w14:paraId="714DE10B" w14:textId="77777777" w:rsidR="00CE539B" w:rsidRPr="00592709" w:rsidRDefault="00CE539B" w:rsidP="00CE539B">
      <w:pPr>
        <w:pStyle w:val="Title"/>
        <w:rPr>
          <w:rFonts w:ascii="Book Antiqua" w:hAnsi="Book Antiqua"/>
          <w:bCs w:val="0"/>
          <w:szCs w:val="24"/>
        </w:rPr>
      </w:pPr>
      <w:r w:rsidRPr="00592709">
        <w:rPr>
          <w:rFonts w:ascii="Book Antiqua" w:hAnsi="Book Antiqua"/>
          <w:bCs w:val="0"/>
          <w:szCs w:val="24"/>
        </w:rPr>
        <w:t>Qeveria / Bлада/ Government</w:t>
      </w:r>
    </w:p>
    <w:p w14:paraId="53BF54F6" w14:textId="77777777" w:rsidR="00CE539B" w:rsidRPr="00592709" w:rsidRDefault="00CE539B" w:rsidP="00CE539B">
      <w:pPr>
        <w:pStyle w:val="Title"/>
        <w:rPr>
          <w:rFonts w:ascii="Book Antiqua" w:hAnsi="Book Antiqua"/>
          <w:b w:val="0"/>
          <w:bCs w:val="0"/>
          <w:i/>
          <w:szCs w:val="24"/>
        </w:rPr>
      </w:pPr>
      <w:r w:rsidRPr="00592709">
        <w:rPr>
          <w:rFonts w:ascii="Book Antiqua" w:hAnsi="Book Antiqua"/>
          <w:b w:val="0"/>
          <w:bCs w:val="0"/>
          <w:i/>
          <w:szCs w:val="24"/>
        </w:rPr>
        <w:t>Ministria për Komunitete dhe Kthim / Mинистарство за заједнице и повратак  /</w:t>
      </w:r>
    </w:p>
    <w:p w14:paraId="6E2B45D8" w14:textId="77777777" w:rsidR="00CE539B" w:rsidRPr="00592709" w:rsidRDefault="00CE539B" w:rsidP="00CE539B">
      <w:pPr>
        <w:pStyle w:val="Title"/>
        <w:rPr>
          <w:rFonts w:ascii="Book Antiqua" w:hAnsi="Book Antiqua"/>
          <w:b w:val="0"/>
          <w:bCs w:val="0"/>
          <w:i/>
          <w:szCs w:val="24"/>
        </w:rPr>
      </w:pPr>
      <w:r w:rsidRPr="00592709">
        <w:rPr>
          <w:rFonts w:ascii="Book Antiqua" w:hAnsi="Book Antiqua"/>
          <w:b w:val="0"/>
          <w:bCs w:val="0"/>
          <w:i/>
          <w:szCs w:val="24"/>
        </w:rPr>
        <w:t>Ministry of Communities and Return</w:t>
      </w:r>
    </w:p>
    <w:p w14:paraId="0D235F91" w14:textId="77777777" w:rsidR="00E21936" w:rsidRPr="00592709" w:rsidRDefault="00E21936" w:rsidP="00CE539B">
      <w:pPr>
        <w:pStyle w:val="Title"/>
        <w:rPr>
          <w:rFonts w:ascii="Book Antiqua" w:hAnsi="Book Antiqua"/>
          <w:b w:val="0"/>
          <w:bCs w:val="0"/>
          <w:i/>
          <w:caps/>
          <w:szCs w:val="24"/>
        </w:rPr>
      </w:pPr>
      <w:r w:rsidRPr="00592709">
        <w:rPr>
          <w:rFonts w:ascii="Book Antiqua" w:hAnsi="Book Antiqua"/>
          <w:b w:val="0"/>
          <w:bCs w:val="0"/>
          <w:i/>
          <w:szCs w:val="24"/>
        </w:rPr>
        <w:t>___________________________________________________________________________________</w:t>
      </w:r>
    </w:p>
    <w:p w14:paraId="180B5774" w14:textId="09CAFE59" w:rsidR="00301159" w:rsidRDefault="00301159" w:rsidP="00301159">
      <w:pPr>
        <w:ind w:right="26"/>
        <w:jc w:val="right"/>
        <w:rPr>
          <w:rFonts w:ascii="Book Antiqua" w:hAnsi="Book Antiqua"/>
        </w:rPr>
      </w:pPr>
      <w:bookmarkStart w:id="0" w:name="_GoBack"/>
      <w:bookmarkEnd w:id="0"/>
      <w:r w:rsidRPr="00592709">
        <w:rPr>
          <w:rFonts w:ascii="Book Antiqua" w:hAnsi="Book Antiqua"/>
        </w:rPr>
        <w:t xml:space="preserve">Fushë  Kosovë, datë, </w:t>
      </w:r>
      <w:r w:rsidR="00EC08BA">
        <w:rPr>
          <w:rFonts w:ascii="Book Antiqua" w:hAnsi="Book Antiqua"/>
        </w:rPr>
        <w:t>03</w:t>
      </w:r>
      <w:r w:rsidRPr="00234D67">
        <w:rPr>
          <w:rFonts w:ascii="Book Antiqua" w:hAnsi="Book Antiqua"/>
        </w:rPr>
        <w:t>.</w:t>
      </w:r>
      <w:r w:rsidR="00EC08BA">
        <w:rPr>
          <w:rFonts w:ascii="Book Antiqua" w:hAnsi="Book Antiqua"/>
        </w:rPr>
        <w:t>12</w:t>
      </w:r>
      <w:r w:rsidRPr="00234D67">
        <w:rPr>
          <w:rFonts w:ascii="Book Antiqua" w:hAnsi="Book Antiqua"/>
        </w:rPr>
        <w:t>.202</w:t>
      </w:r>
      <w:r w:rsidR="00EC08BA">
        <w:rPr>
          <w:rFonts w:ascii="Book Antiqua" w:hAnsi="Book Antiqua"/>
        </w:rPr>
        <w:t>4</w:t>
      </w:r>
    </w:p>
    <w:p w14:paraId="4B8C586D" w14:textId="77777777" w:rsidR="00EC08BA" w:rsidRPr="00592709" w:rsidRDefault="00EC08BA" w:rsidP="00301159">
      <w:pPr>
        <w:ind w:right="26"/>
        <w:jc w:val="right"/>
        <w:rPr>
          <w:rFonts w:eastAsia="MS Mincho"/>
        </w:rPr>
      </w:pPr>
    </w:p>
    <w:p w14:paraId="0C4E8986" w14:textId="3B69C732" w:rsidR="00761D61" w:rsidRPr="00EC083F" w:rsidRDefault="002B43F5" w:rsidP="00761D61">
      <w:pPr>
        <w:contextualSpacing/>
        <w:jc w:val="both"/>
        <w:rPr>
          <w:rFonts w:eastAsia="MS Mincho"/>
          <w:color w:val="000000" w:themeColor="text1"/>
        </w:rPr>
      </w:pPr>
      <w:r w:rsidRPr="00761D61">
        <w:rPr>
          <w:rFonts w:eastAsia="MS Mincho"/>
        </w:rPr>
        <w:t xml:space="preserve">Në mbështetje të kapitullit III të Kushtetutës së Republikës së Kosovës, bazuar në Ligjin nr.03/L-047 për Mbrojtjen dhe Promovimin e të Drejtave të Komuniteteve dhe Pjesëtareve të tyrë në Republikën e </w:t>
      </w:r>
      <w:r w:rsidRPr="00EC083F">
        <w:rPr>
          <w:rFonts w:eastAsia="MS Mincho"/>
          <w:color w:val="000000" w:themeColor="text1"/>
        </w:rPr>
        <w:t xml:space="preserve">Kosovës, </w:t>
      </w:r>
      <w:r w:rsidR="00761D61" w:rsidRPr="00EC083F">
        <w:rPr>
          <w:rFonts w:eastAsia="MS Mincho"/>
          <w:color w:val="000000" w:themeColor="text1"/>
        </w:rPr>
        <w:t xml:space="preserve">Në mbështetje të kapitullit III të Kushtetutës së Republikës së Kosovës, bazuar në Ligjin nr.03/L-047 për Mbrojtjen dhe Promovimin e të Drejtave të Komuniteteve dhe Pjesëtareve të </w:t>
      </w:r>
      <w:proofErr w:type="spellStart"/>
      <w:r w:rsidR="00761D61" w:rsidRPr="00EC083F">
        <w:rPr>
          <w:rFonts w:eastAsia="MS Mincho"/>
          <w:color w:val="000000" w:themeColor="text1"/>
        </w:rPr>
        <w:t>tyrë</w:t>
      </w:r>
      <w:proofErr w:type="spellEnd"/>
      <w:r w:rsidR="00761D61" w:rsidRPr="00EC083F">
        <w:rPr>
          <w:rFonts w:eastAsia="MS Mincho"/>
          <w:color w:val="000000" w:themeColor="text1"/>
        </w:rPr>
        <w:t xml:space="preserve"> në Republikën e Kosovës, Ligjin nr.</w:t>
      </w:r>
      <w:r w:rsidR="00761D61" w:rsidRPr="00EC083F">
        <w:rPr>
          <w:color w:val="000000" w:themeColor="text1"/>
        </w:rPr>
        <w:t xml:space="preserve"> </w:t>
      </w:r>
      <w:r w:rsidR="00761D61" w:rsidRPr="00EC083F">
        <w:rPr>
          <w:rFonts w:eastAsia="MS Mincho"/>
          <w:color w:val="000000" w:themeColor="text1"/>
        </w:rPr>
        <w:t xml:space="preserve">08/L-260 mbi Ndarjet Buxhetore për Buxhetin e Republikës </w:t>
      </w:r>
      <w:proofErr w:type="spellStart"/>
      <w:r w:rsidR="00761D61" w:rsidRPr="00EC083F">
        <w:rPr>
          <w:rFonts w:eastAsia="MS Mincho"/>
          <w:color w:val="000000" w:themeColor="text1"/>
        </w:rPr>
        <w:t>sё</w:t>
      </w:r>
      <w:proofErr w:type="spellEnd"/>
      <w:r w:rsidR="00761D61" w:rsidRPr="00EC083F">
        <w:rPr>
          <w:rFonts w:eastAsia="MS Mincho"/>
          <w:color w:val="000000" w:themeColor="text1"/>
        </w:rPr>
        <w:t xml:space="preserve"> Kosovës për vitin 2024, bazuar në nenin 4 paragrafi 1 (nën-paragrafi 1.14), Shtojcën 14 të Rregullores (QRK)-nr. 14/2023 për Fushat e Përgjegjësisë Administrative të Zyrës së Kryeministrit dhe Ministrive, si dhe duke u bazuar nenin </w:t>
      </w:r>
      <w:r w:rsidR="000229A4" w:rsidRPr="00EC083F">
        <w:rPr>
          <w:rFonts w:eastAsia="MS Mincho"/>
          <w:color w:val="000000" w:themeColor="text1"/>
        </w:rPr>
        <w:t>8</w:t>
      </w:r>
      <w:r w:rsidR="00761D61" w:rsidRPr="00EC083F">
        <w:rPr>
          <w:rFonts w:eastAsia="MS Mincho"/>
          <w:color w:val="000000" w:themeColor="text1"/>
        </w:rPr>
        <w:t xml:space="preserve"> të Vendimit me nr. 362 të datë 05.04.2024 për Përcaktimin e Procedurave për Ofrimin e Ndihmës  nga Ministria për Komunitete dhe Kthim për Pjesëtaret e Komuniteteve Jo Shumicë për të cilët ndihma është e nevojshme Projektet e Zhvillimit Ekonomik dhe Projektet për Personat Fizik dhe Juridik, shpallë:</w:t>
      </w:r>
    </w:p>
    <w:p w14:paraId="3BFE8CB5" w14:textId="77777777" w:rsidR="00761D61" w:rsidRPr="00EC083F" w:rsidRDefault="00761D61" w:rsidP="00761D61">
      <w:pPr>
        <w:autoSpaceDE w:val="0"/>
        <w:autoSpaceDN w:val="0"/>
        <w:adjustRightInd w:val="0"/>
        <w:rPr>
          <w:rFonts w:eastAsiaTheme="minorHAnsi"/>
          <w:b/>
          <w:bCs/>
          <w:color w:val="000000" w:themeColor="text1"/>
        </w:rPr>
      </w:pPr>
    </w:p>
    <w:p w14:paraId="01042E4D" w14:textId="77777777" w:rsidR="002B43F5" w:rsidRPr="00EC083F" w:rsidRDefault="002B43F5" w:rsidP="002B43F5">
      <w:pPr>
        <w:ind w:right="26"/>
        <w:rPr>
          <w:rFonts w:eastAsia="MS Mincho"/>
          <w:color w:val="000000" w:themeColor="text1"/>
        </w:rPr>
      </w:pPr>
    </w:p>
    <w:p w14:paraId="1870ECB5" w14:textId="5D675270" w:rsidR="002B43F5" w:rsidRPr="00EC083F" w:rsidRDefault="002B43F5" w:rsidP="002B43F5">
      <w:pPr>
        <w:autoSpaceDE w:val="0"/>
        <w:autoSpaceDN w:val="0"/>
        <w:adjustRightInd w:val="0"/>
        <w:jc w:val="center"/>
        <w:rPr>
          <w:b/>
          <w:color w:val="000000" w:themeColor="text1"/>
        </w:rPr>
      </w:pPr>
      <w:r w:rsidRPr="00EC083F">
        <w:rPr>
          <w:rFonts w:eastAsiaTheme="minorHAnsi"/>
          <w:b/>
          <w:bCs/>
          <w:color w:val="000000" w:themeColor="text1"/>
        </w:rPr>
        <w:t>THIRRJE PUBLIKE PËR RENOVIMIN SHTËPIVE/BANESAVE PËR PJESËTARET E KOMUNITETEVE JO SHUMICË PËR TË CILËT NDIHMA ËSHTË E NEVOJSHME</w:t>
      </w:r>
    </w:p>
    <w:p w14:paraId="3F35A017" w14:textId="77777777" w:rsidR="002B43F5" w:rsidRPr="00EC083F" w:rsidRDefault="002B43F5" w:rsidP="002B43F5">
      <w:pPr>
        <w:spacing w:before="60" w:after="60"/>
        <w:jc w:val="both"/>
        <w:rPr>
          <w:rFonts w:ascii="Book Antiqua" w:hAnsi="Book Antiqua"/>
          <w:color w:val="000000" w:themeColor="text1"/>
        </w:rPr>
      </w:pPr>
    </w:p>
    <w:p w14:paraId="074B6A83" w14:textId="46397918" w:rsidR="002B43F5" w:rsidRPr="00EC083F" w:rsidRDefault="002B43F5" w:rsidP="002B43F5">
      <w:pPr>
        <w:contextualSpacing/>
        <w:jc w:val="both"/>
        <w:rPr>
          <w:rFonts w:ascii="Book Antiqua" w:hAnsi="Book Antiqua"/>
          <w:color w:val="000000" w:themeColor="text1"/>
        </w:rPr>
      </w:pPr>
      <w:r w:rsidRPr="00EC083F">
        <w:rPr>
          <w:rFonts w:ascii="Book Antiqua" w:hAnsi="Book Antiqua"/>
          <w:color w:val="000000" w:themeColor="text1"/>
        </w:rPr>
        <w:t>Kjo thirrje publike e Ministrisë për Komunitete dhe Kthim (me tej MKK-ja), ka për qëllim që</w:t>
      </w:r>
      <w:r w:rsidRPr="00EC083F">
        <w:rPr>
          <w:rFonts w:eastAsiaTheme="minorHAnsi"/>
          <w:bCs/>
          <w:color w:val="000000" w:themeColor="text1"/>
        </w:rPr>
        <w:t xml:space="preserve"> pjesëtareve të komuniteteve jo shumicë në Republikën e Kosovës, </w:t>
      </w:r>
      <w:r w:rsidRPr="00EC083F">
        <w:rPr>
          <w:rFonts w:ascii="Book Antiqua" w:hAnsi="Book Antiqua"/>
          <w:color w:val="000000" w:themeColor="text1"/>
        </w:rPr>
        <w:t>të ju sigurojë mbështetje financiare dhe materiale për renovimin e shtëpive/banesave familjeve apo individëve të cilët për  shkaqe sociale dhe ekonomike jetojnë në kushte të vështira.</w:t>
      </w:r>
    </w:p>
    <w:p w14:paraId="61D75164" w14:textId="420139AD" w:rsidR="00CE539B" w:rsidRPr="00EC083F" w:rsidRDefault="00E21936" w:rsidP="002B43F5">
      <w:pPr>
        <w:spacing w:before="60" w:after="60"/>
        <w:jc w:val="both"/>
        <w:rPr>
          <w:b/>
          <w:color w:val="000000" w:themeColor="text1"/>
        </w:rPr>
      </w:pPr>
      <w:r w:rsidRPr="00EC083F">
        <w:rPr>
          <w:rFonts w:eastAsiaTheme="minorHAnsi"/>
          <w:b/>
          <w:bCs/>
          <w:color w:val="000000" w:themeColor="text1"/>
        </w:rPr>
        <w:t xml:space="preserve">                                 </w:t>
      </w:r>
      <w:r w:rsidR="0082642C" w:rsidRPr="00EC083F">
        <w:rPr>
          <w:rFonts w:eastAsiaTheme="minorHAnsi"/>
          <w:b/>
          <w:bCs/>
          <w:color w:val="000000" w:themeColor="text1"/>
        </w:rPr>
        <w:t xml:space="preserve">                               </w:t>
      </w:r>
    </w:p>
    <w:p w14:paraId="1C5A4737" w14:textId="714688A9" w:rsidR="00246079" w:rsidRPr="00EC083F" w:rsidRDefault="00CE539B" w:rsidP="00B165F3">
      <w:pPr>
        <w:ind w:right="26"/>
        <w:jc w:val="both"/>
        <w:rPr>
          <w:b/>
          <w:color w:val="000000" w:themeColor="text1"/>
        </w:rPr>
      </w:pPr>
      <w:r w:rsidRPr="00EC083F">
        <w:rPr>
          <w:b/>
          <w:color w:val="000000" w:themeColor="text1"/>
        </w:rPr>
        <w:t xml:space="preserve">Kriteret </w:t>
      </w:r>
      <w:r w:rsidR="00760E68" w:rsidRPr="00EC083F">
        <w:rPr>
          <w:b/>
          <w:color w:val="000000" w:themeColor="text1"/>
        </w:rPr>
        <w:t xml:space="preserve">për mbështetjen </w:t>
      </w:r>
      <w:r w:rsidR="004005A6" w:rsidRPr="00EC083F">
        <w:rPr>
          <w:b/>
          <w:color w:val="000000" w:themeColor="text1"/>
        </w:rPr>
        <w:t xml:space="preserve">për </w:t>
      </w:r>
      <w:r w:rsidR="00763C59" w:rsidRPr="00EC083F">
        <w:rPr>
          <w:b/>
          <w:bCs/>
          <w:color w:val="000000" w:themeColor="text1"/>
        </w:rPr>
        <w:t>renovimin</w:t>
      </w:r>
      <w:r w:rsidR="00760E68" w:rsidRPr="00EC083F">
        <w:rPr>
          <w:b/>
          <w:bCs/>
          <w:color w:val="000000" w:themeColor="text1"/>
        </w:rPr>
        <w:t xml:space="preserve"> e shtëpive</w:t>
      </w:r>
      <w:r w:rsidR="00B165F3" w:rsidRPr="00EC083F">
        <w:rPr>
          <w:b/>
          <w:bCs/>
          <w:color w:val="000000" w:themeColor="text1"/>
        </w:rPr>
        <w:t>/banesave</w:t>
      </w:r>
      <w:r w:rsidR="00760E68" w:rsidRPr="00EC083F">
        <w:rPr>
          <w:b/>
          <w:bCs/>
          <w:color w:val="000000" w:themeColor="text1"/>
        </w:rPr>
        <w:t xml:space="preserve"> </w:t>
      </w:r>
      <w:r w:rsidR="002B43F5" w:rsidRPr="00EC083F">
        <w:rPr>
          <w:rFonts w:eastAsiaTheme="minorHAnsi"/>
          <w:b/>
          <w:bCs/>
          <w:color w:val="000000" w:themeColor="text1"/>
        </w:rPr>
        <w:t>për pjesëtaret e komuniteteve jo shumicë për të cilët ndihma është e nevojshme</w:t>
      </w:r>
      <w:r w:rsidR="00760E68" w:rsidRPr="00EC083F">
        <w:rPr>
          <w:b/>
          <w:color w:val="000000" w:themeColor="text1"/>
        </w:rPr>
        <w:t>, si në vijim</w:t>
      </w:r>
      <w:r w:rsidRPr="00EC083F">
        <w:rPr>
          <w:b/>
          <w:color w:val="000000" w:themeColor="text1"/>
        </w:rPr>
        <w:t xml:space="preserve">: </w:t>
      </w:r>
    </w:p>
    <w:p w14:paraId="4E6AD34F" w14:textId="77777777" w:rsidR="00B165F3" w:rsidRPr="00EC083F" w:rsidRDefault="00B165F3" w:rsidP="00B165F3">
      <w:pPr>
        <w:ind w:right="26"/>
        <w:jc w:val="both"/>
        <w:rPr>
          <w:b/>
          <w:i/>
          <w:color w:val="000000" w:themeColor="text1"/>
        </w:rPr>
      </w:pPr>
    </w:p>
    <w:p w14:paraId="73395EBB" w14:textId="77777777" w:rsidR="002F1C8E" w:rsidRPr="00EC083F" w:rsidRDefault="002F1C8E" w:rsidP="00B165F3">
      <w:pPr>
        <w:ind w:left="360" w:right="26"/>
        <w:jc w:val="both"/>
        <w:rPr>
          <w:i/>
          <w:color w:val="000000" w:themeColor="text1"/>
        </w:rPr>
      </w:pPr>
      <w:r w:rsidRPr="00EC083F">
        <w:rPr>
          <w:i/>
          <w:color w:val="000000" w:themeColor="text1"/>
        </w:rPr>
        <w:t>1.</w:t>
      </w:r>
      <w:r w:rsidRPr="00EC083F">
        <w:rPr>
          <w:i/>
          <w:color w:val="000000" w:themeColor="text1"/>
        </w:rPr>
        <w:tab/>
        <w:t>Të jenë shtetas të Republikës së Kosovës dhe të jenë të moshës mbi tetëmbëdhjete (18) vjet ( të posedoj dokument identifikues të Republikës së Kosovës);</w:t>
      </w:r>
    </w:p>
    <w:p w14:paraId="7AF40E63" w14:textId="77777777" w:rsidR="002F1C8E" w:rsidRPr="00EC083F" w:rsidRDefault="002F1C8E" w:rsidP="00B165F3">
      <w:pPr>
        <w:ind w:left="360" w:right="26"/>
        <w:jc w:val="both"/>
        <w:rPr>
          <w:i/>
          <w:color w:val="000000" w:themeColor="text1"/>
        </w:rPr>
      </w:pPr>
      <w:r w:rsidRPr="00EC083F">
        <w:rPr>
          <w:i/>
          <w:color w:val="000000" w:themeColor="text1"/>
        </w:rPr>
        <w:t>2.</w:t>
      </w:r>
      <w:r w:rsidRPr="00EC083F">
        <w:rPr>
          <w:i/>
          <w:color w:val="000000" w:themeColor="text1"/>
        </w:rPr>
        <w:tab/>
        <w:t>Gjendja e rëndë ekonomike;</w:t>
      </w:r>
    </w:p>
    <w:p w14:paraId="44045F6A" w14:textId="77777777" w:rsidR="00752547" w:rsidRPr="00EC083F" w:rsidRDefault="002F1C8E" w:rsidP="00752547">
      <w:pPr>
        <w:ind w:left="360" w:right="26"/>
        <w:jc w:val="both"/>
        <w:rPr>
          <w:i/>
          <w:color w:val="000000" w:themeColor="text1"/>
        </w:rPr>
      </w:pPr>
      <w:r w:rsidRPr="00EC083F">
        <w:rPr>
          <w:i/>
          <w:color w:val="000000" w:themeColor="text1"/>
        </w:rPr>
        <w:t>3.</w:t>
      </w:r>
      <w:r w:rsidRPr="00EC083F">
        <w:rPr>
          <w:i/>
          <w:color w:val="000000" w:themeColor="text1"/>
        </w:rPr>
        <w:tab/>
        <w:t>Të ketë shtëpi ose objekt banimi që është i nevojshëm për renovim;</w:t>
      </w:r>
    </w:p>
    <w:p w14:paraId="3E119494" w14:textId="5F89C455" w:rsidR="00902DEA" w:rsidRPr="00EC083F" w:rsidRDefault="00752547" w:rsidP="00752547">
      <w:pPr>
        <w:ind w:left="360" w:right="26"/>
        <w:jc w:val="both"/>
        <w:rPr>
          <w:i/>
          <w:color w:val="000000" w:themeColor="text1"/>
        </w:rPr>
      </w:pPr>
      <w:r w:rsidRPr="00EC083F">
        <w:rPr>
          <w:i/>
          <w:color w:val="000000" w:themeColor="text1"/>
        </w:rPr>
        <w:t xml:space="preserve">4. </w:t>
      </w:r>
      <w:r w:rsidR="002F1C8E" w:rsidRPr="00EC083F">
        <w:rPr>
          <w:i/>
          <w:color w:val="000000" w:themeColor="text1"/>
        </w:rPr>
        <w:t xml:space="preserve">Të mos ketë përfituar </w:t>
      </w:r>
      <w:r w:rsidR="00D5246F" w:rsidRPr="00EC083F">
        <w:rPr>
          <w:i/>
          <w:color w:val="000000" w:themeColor="text1"/>
        </w:rPr>
        <w:t>n</w:t>
      </w:r>
      <w:r w:rsidR="005A5E8B" w:rsidRPr="00EC083F">
        <w:rPr>
          <w:i/>
          <w:color w:val="000000" w:themeColor="text1"/>
        </w:rPr>
        <w:t>ë</w:t>
      </w:r>
      <w:r w:rsidR="00D5246F" w:rsidRPr="00EC083F">
        <w:rPr>
          <w:i/>
          <w:color w:val="000000" w:themeColor="text1"/>
        </w:rPr>
        <w:t xml:space="preserve"> </w:t>
      </w:r>
      <w:r w:rsidR="00C403E2" w:rsidRPr="00EC083F">
        <w:rPr>
          <w:i/>
          <w:color w:val="000000" w:themeColor="text1"/>
        </w:rPr>
        <w:t xml:space="preserve">3 vitet e fundit </w:t>
      </w:r>
      <w:r w:rsidR="002F1C8E" w:rsidRPr="00EC083F">
        <w:rPr>
          <w:i/>
          <w:color w:val="000000" w:themeColor="text1"/>
        </w:rPr>
        <w:t>ndihmë pë</w:t>
      </w:r>
      <w:r w:rsidR="00D5246F" w:rsidRPr="00EC083F">
        <w:rPr>
          <w:i/>
          <w:color w:val="000000" w:themeColor="text1"/>
        </w:rPr>
        <w:t>r</w:t>
      </w:r>
      <w:r w:rsidR="002F1C8E" w:rsidRPr="00EC083F">
        <w:rPr>
          <w:i/>
          <w:color w:val="000000" w:themeColor="text1"/>
        </w:rPr>
        <w:t xml:space="preserve"> renovimin e s</w:t>
      </w:r>
      <w:r w:rsidR="004005A6" w:rsidRPr="00EC083F">
        <w:rPr>
          <w:i/>
          <w:color w:val="000000" w:themeColor="text1"/>
        </w:rPr>
        <w:t xml:space="preserve">htëpisë </w:t>
      </w:r>
      <w:r w:rsidR="00D5246F" w:rsidRPr="00EC083F">
        <w:rPr>
          <w:i/>
          <w:color w:val="000000" w:themeColor="text1"/>
        </w:rPr>
        <w:t xml:space="preserve">nga </w:t>
      </w:r>
      <w:r w:rsidR="004005A6" w:rsidRPr="00EC083F">
        <w:rPr>
          <w:i/>
          <w:color w:val="000000" w:themeColor="text1"/>
        </w:rPr>
        <w:t xml:space="preserve">ana </w:t>
      </w:r>
      <w:r w:rsidR="00D525D5" w:rsidRPr="00EC083F">
        <w:rPr>
          <w:i/>
          <w:color w:val="000000" w:themeColor="text1"/>
        </w:rPr>
        <w:t xml:space="preserve">e </w:t>
      </w:r>
      <w:r w:rsidR="00D5246F" w:rsidRPr="00EC083F">
        <w:rPr>
          <w:i/>
          <w:color w:val="000000" w:themeColor="text1"/>
        </w:rPr>
        <w:t>MKK</w:t>
      </w:r>
      <w:r w:rsidR="004005A6" w:rsidRPr="00EC083F">
        <w:rPr>
          <w:i/>
          <w:color w:val="000000" w:themeColor="text1"/>
        </w:rPr>
        <w:t>-s</w:t>
      </w:r>
      <w:r w:rsidR="005A5E8B" w:rsidRPr="00EC083F">
        <w:rPr>
          <w:i/>
          <w:color w:val="000000" w:themeColor="text1"/>
        </w:rPr>
        <w:t>ë</w:t>
      </w:r>
      <w:r w:rsidR="004005A6" w:rsidRPr="00EC083F">
        <w:rPr>
          <w:i/>
          <w:color w:val="000000" w:themeColor="text1"/>
        </w:rPr>
        <w:t>,</w:t>
      </w:r>
      <w:r w:rsidR="00D5246F" w:rsidRPr="00EC083F">
        <w:rPr>
          <w:i/>
          <w:color w:val="000000" w:themeColor="text1"/>
        </w:rPr>
        <w:t xml:space="preserve"> </w:t>
      </w:r>
      <w:r w:rsidR="002F1C8E" w:rsidRPr="00EC083F">
        <w:rPr>
          <w:i/>
          <w:color w:val="000000" w:themeColor="text1"/>
        </w:rPr>
        <w:t xml:space="preserve">Institucionet apo organizatat </w:t>
      </w:r>
      <w:r w:rsidRPr="00EC083F">
        <w:rPr>
          <w:i/>
          <w:color w:val="000000" w:themeColor="text1"/>
        </w:rPr>
        <w:t>tjera</w:t>
      </w:r>
      <w:r w:rsidR="00B165F3" w:rsidRPr="00EC083F">
        <w:rPr>
          <w:i/>
          <w:color w:val="000000" w:themeColor="text1"/>
        </w:rPr>
        <w:t>.</w:t>
      </w:r>
    </w:p>
    <w:p w14:paraId="26BD582C" w14:textId="39F5A113" w:rsidR="00416649" w:rsidRPr="00EC083F" w:rsidRDefault="00416649" w:rsidP="002B43F5">
      <w:pPr>
        <w:spacing w:after="160"/>
        <w:ind w:right="26"/>
        <w:jc w:val="both"/>
        <w:rPr>
          <w:b/>
          <w:color w:val="000000" w:themeColor="text1"/>
        </w:rPr>
      </w:pPr>
    </w:p>
    <w:p w14:paraId="4AC258F3" w14:textId="77777777" w:rsidR="002F1C8E" w:rsidRPr="00EC083F" w:rsidRDefault="00F40E71" w:rsidP="002906AB">
      <w:pPr>
        <w:spacing w:after="160"/>
        <w:ind w:right="26"/>
        <w:jc w:val="both"/>
        <w:rPr>
          <w:b/>
          <w:color w:val="000000" w:themeColor="text1"/>
        </w:rPr>
      </w:pPr>
      <w:r w:rsidRPr="00EC083F">
        <w:rPr>
          <w:b/>
          <w:color w:val="000000" w:themeColor="text1"/>
        </w:rPr>
        <w:t>Dokumentacioni i cili duhet t</w:t>
      </w:r>
      <w:r w:rsidR="00D62F9E" w:rsidRPr="00EC083F">
        <w:rPr>
          <w:b/>
          <w:color w:val="000000" w:themeColor="text1"/>
        </w:rPr>
        <w:t>ë</w:t>
      </w:r>
      <w:r w:rsidRPr="00EC083F">
        <w:rPr>
          <w:b/>
          <w:color w:val="000000" w:themeColor="text1"/>
        </w:rPr>
        <w:t xml:space="preserve"> </w:t>
      </w:r>
      <w:r w:rsidR="00867239" w:rsidRPr="00EC083F">
        <w:rPr>
          <w:b/>
          <w:color w:val="000000" w:themeColor="text1"/>
        </w:rPr>
        <w:t>dorëzohet</w:t>
      </w:r>
      <w:r w:rsidRPr="00EC083F">
        <w:rPr>
          <w:b/>
          <w:color w:val="000000" w:themeColor="text1"/>
        </w:rPr>
        <w:t xml:space="preserve">: </w:t>
      </w:r>
    </w:p>
    <w:p w14:paraId="74A039BE" w14:textId="50D01D1F" w:rsidR="00646E46" w:rsidRPr="00EC083F" w:rsidRDefault="00646E46" w:rsidP="00646E46">
      <w:pPr>
        <w:pStyle w:val="ListParagraph"/>
        <w:numPr>
          <w:ilvl w:val="0"/>
          <w:numId w:val="39"/>
        </w:numPr>
        <w:spacing w:after="160"/>
        <w:ind w:right="26"/>
        <w:jc w:val="both"/>
        <w:rPr>
          <w:i/>
          <w:color w:val="000000" w:themeColor="text1"/>
        </w:rPr>
      </w:pPr>
      <w:r w:rsidRPr="00EC083F">
        <w:rPr>
          <w:i/>
          <w:color w:val="000000" w:themeColor="text1"/>
        </w:rPr>
        <w:t xml:space="preserve">Aplikacionin/Kërkesen (shkarko në </w:t>
      </w:r>
      <w:r w:rsidR="005A5E8B" w:rsidRPr="00EC083F">
        <w:rPr>
          <w:i/>
          <w:color w:val="000000" w:themeColor="text1"/>
        </w:rPr>
        <w:t>w</w:t>
      </w:r>
      <w:r w:rsidRPr="00EC083F">
        <w:rPr>
          <w:i/>
          <w:color w:val="000000" w:themeColor="text1"/>
        </w:rPr>
        <w:t>eb) të plotësuar më të gjitha të dhënat dhe të nënshkruar nga ana e aplikuesit;</w:t>
      </w:r>
    </w:p>
    <w:p w14:paraId="75DD6F97" w14:textId="77777777" w:rsidR="002B43F5" w:rsidRPr="00EC083F" w:rsidRDefault="002B43F5" w:rsidP="002B43F5">
      <w:pPr>
        <w:pStyle w:val="ListParagraph"/>
        <w:numPr>
          <w:ilvl w:val="0"/>
          <w:numId w:val="39"/>
        </w:numPr>
        <w:spacing w:after="20"/>
        <w:ind w:right="26"/>
        <w:jc w:val="both"/>
        <w:rPr>
          <w:i/>
          <w:color w:val="000000" w:themeColor="text1"/>
        </w:rPr>
      </w:pPr>
      <w:r w:rsidRPr="00EC083F">
        <w:rPr>
          <w:i/>
          <w:color w:val="000000" w:themeColor="text1"/>
        </w:rPr>
        <w:t xml:space="preserve">Kopjen e Letërnjoftimit për aplikuesin dhe anëtaret e tjerë të moshës madhore të familjes; </w:t>
      </w:r>
    </w:p>
    <w:p w14:paraId="4A5DC0D5" w14:textId="77777777" w:rsidR="002B43F5" w:rsidRPr="00EC083F" w:rsidRDefault="002B43F5" w:rsidP="002B43F5">
      <w:pPr>
        <w:pStyle w:val="ListParagraph"/>
        <w:numPr>
          <w:ilvl w:val="0"/>
          <w:numId w:val="39"/>
        </w:numPr>
        <w:spacing w:after="160"/>
        <w:ind w:right="26"/>
        <w:jc w:val="both"/>
        <w:rPr>
          <w:i/>
          <w:color w:val="000000" w:themeColor="text1"/>
        </w:rPr>
      </w:pPr>
      <w:r w:rsidRPr="00EC083F">
        <w:rPr>
          <w:i/>
          <w:color w:val="000000" w:themeColor="text1"/>
        </w:rPr>
        <w:t xml:space="preserve">Certifikatën e lindjes për anëtaret e mitur të familjes; </w:t>
      </w:r>
    </w:p>
    <w:p w14:paraId="24EFC08A" w14:textId="5B8CF9F3" w:rsidR="00646E46" w:rsidRPr="00592709" w:rsidRDefault="00646E46" w:rsidP="002B43F5">
      <w:pPr>
        <w:pStyle w:val="ListParagraph"/>
        <w:numPr>
          <w:ilvl w:val="0"/>
          <w:numId w:val="39"/>
        </w:numPr>
        <w:spacing w:after="160"/>
        <w:ind w:right="26"/>
        <w:jc w:val="both"/>
        <w:rPr>
          <w:i/>
        </w:rPr>
      </w:pPr>
      <w:r w:rsidRPr="00592709">
        <w:rPr>
          <w:i/>
        </w:rPr>
        <w:t>Deklaratën mbi bashkësinë familjare;</w:t>
      </w:r>
    </w:p>
    <w:p w14:paraId="2AF9C281" w14:textId="6C807A22" w:rsidR="004E5E94" w:rsidRPr="00592709" w:rsidRDefault="004E5E94" w:rsidP="00F40E71">
      <w:pPr>
        <w:pStyle w:val="ListParagraph"/>
        <w:numPr>
          <w:ilvl w:val="0"/>
          <w:numId w:val="39"/>
        </w:numPr>
        <w:spacing w:after="160"/>
        <w:ind w:right="26"/>
        <w:jc w:val="both"/>
        <w:rPr>
          <w:i/>
        </w:rPr>
      </w:pPr>
      <w:r w:rsidRPr="00592709">
        <w:rPr>
          <w:i/>
        </w:rPr>
        <w:lastRenderedPageBreak/>
        <w:t xml:space="preserve">Vërtetim </w:t>
      </w:r>
      <w:r w:rsidR="00BB207A" w:rsidRPr="00592709">
        <w:rPr>
          <w:i/>
        </w:rPr>
        <w:t>mbi pron</w:t>
      </w:r>
      <w:r w:rsidR="00BF7B2C" w:rsidRPr="00592709">
        <w:rPr>
          <w:i/>
        </w:rPr>
        <w:t>ë</w:t>
      </w:r>
      <w:r w:rsidR="00BB207A" w:rsidRPr="00592709">
        <w:rPr>
          <w:i/>
        </w:rPr>
        <w:t>si</w:t>
      </w:r>
      <w:r w:rsidR="006E6701" w:rsidRPr="00592709">
        <w:rPr>
          <w:i/>
        </w:rPr>
        <w:t>në</w:t>
      </w:r>
      <w:r w:rsidR="00BB207A" w:rsidRPr="00592709">
        <w:rPr>
          <w:i/>
        </w:rPr>
        <w:t xml:space="preserve"> e sht</w:t>
      </w:r>
      <w:r w:rsidR="00BF7B2C" w:rsidRPr="00592709">
        <w:rPr>
          <w:i/>
        </w:rPr>
        <w:t>ë</w:t>
      </w:r>
      <w:r w:rsidR="00BB207A" w:rsidRPr="00592709">
        <w:rPr>
          <w:i/>
        </w:rPr>
        <w:t>pis</w:t>
      </w:r>
      <w:r w:rsidR="00BF7B2C" w:rsidRPr="00592709">
        <w:rPr>
          <w:i/>
        </w:rPr>
        <w:t>ë</w:t>
      </w:r>
      <w:r w:rsidR="00BB207A" w:rsidRPr="00592709">
        <w:rPr>
          <w:i/>
        </w:rPr>
        <w:t>/banes</w:t>
      </w:r>
      <w:r w:rsidR="00BF7B2C" w:rsidRPr="00592709">
        <w:rPr>
          <w:i/>
        </w:rPr>
        <w:t>ë</w:t>
      </w:r>
      <w:r w:rsidR="00BB207A" w:rsidRPr="00592709">
        <w:rPr>
          <w:i/>
        </w:rPr>
        <w:t>s (flet</w:t>
      </w:r>
      <w:r w:rsidR="00BF7B2C" w:rsidRPr="00592709">
        <w:rPr>
          <w:i/>
        </w:rPr>
        <w:t>ë</w:t>
      </w:r>
      <w:r w:rsidR="00BB207A" w:rsidRPr="00592709">
        <w:rPr>
          <w:i/>
        </w:rPr>
        <w:t>poseduese)</w:t>
      </w:r>
      <w:r w:rsidRPr="00592709">
        <w:rPr>
          <w:i/>
        </w:rPr>
        <w:t>;</w:t>
      </w:r>
    </w:p>
    <w:p w14:paraId="4AA7869C" w14:textId="3956218A" w:rsidR="0021064D" w:rsidRPr="00592709" w:rsidRDefault="00760E68" w:rsidP="0021064D">
      <w:pPr>
        <w:pStyle w:val="ListParagraph"/>
        <w:numPr>
          <w:ilvl w:val="0"/>
          <w:numId w:val="39"/>
        </w:numPr>
        <w:spacing w:after="160"/>
        <w:ind w:right="26"/>
        <w:jc w:val="both"/>
        <w:rPr>
          <w:i/>
        </w:rPr>
      </w:pPr>
      <w:r w:rsidRPr="00592709">
        <w:rPr>
          <w:i/>
        </w:rPr>
        <w:t xml:space="preserve">Deklaratën nën betim (shkarko në </w:t>
      </w:r>
      <w:r w:rsidR="005A5E8B" w:rsidRPr="00592709">
        <w:rPr>
          <w:i/>
        </w:rPr>
        <w:t>w</w:t>
      </w:r>
      <w:r w:rsidRPr="00592709">
        <w:rPr>
          <w:i/>
        </w:rPr>
        <w:t xml:space="preserve">eb) që </w:t>
      </w:r>
      <w:r w:rsidR="00752547" w:rsidRPr="00592709">
        <w:rPr>
          <w:i/>
        </w:rPr>
        <w:t>n</w:t>
      </w:r>
      <w:r w:rsidR="005A5E8B" w:rsidRPr="00592709">
        <w:rPr>
          <w:i/>
        </w:rPr>
        <w:t>ë</w:t>
      </w:r>
      <w:r w:rsidR="00752547" w:rsidRPr="00592709">
        <w:rPr>
          <w:i/>
        </w:rPr>
        <w:t xml:space="preserve"> </w:t>
      </w:r>
      <w:r w:rsidR="00BB207A" w:rsidRPr="00592709">
        <w:rPr>
          <w:i/>
        </w:rPr>
        <w:t xml:space="preserve">tri vitet e fundit </w:t>
      </w:r>
      <w:r w:rsidRPr="00592709">
        <w:rPr>
          <w:i/>
        </w:rPr>
        <w:t xml:space="preserve">nuk ka përfituar ndihmë </w:t>
      </w:r>
      <w:r w:rsidR="00307405" w:rsidRPr="00592709">
        <w:rPr>
          <w:i/>
        </w:rPr>
        <w:t>p</w:t>
      </w:r>
      <w:r w:rsidR="00BF7B2C" w:rsidRPr="00592709">
        <w:rPr>
          <w:i/>
        </w:rPr>
        <w:t>ë</w:t>
      </w:r>
      <w:r w:rsidR="00307405" w:rsidRPr="00592709">
        <w:rPr>
          <w:i/>
        </w:rPr>
        <w:t xml:space="preserve">r </w:t>
      </w:r>
      <w:r w:rsidRPr="00592709">
        <w:rPr>
          <w:i/>
        </w:rPr>
        <w:t>renovimin e shtëpisë</w:t>
      </w:r>
      <w:r w:rsidR="00E5238B" w:rsidRPr="00592709">
        <w:rPr>
          <w:i/>
        </w:rPr>
        <w:t xml:space="preserve"> apo material ndërtimor</w:t>
      </w:r>
      <w:r w:rsidR="00BB207A" w:rsidRPr="00592709">
        <w:rPr>
          <w:i/>
        </w:rPr>
        <w:t xml:space="preserve">  </w:t>
      </w:r>
      <w:r w:rsidRPr="00592709">
        <w:rPr>
          <w:i/>
        </w:rPr>
        <w:t>(e nënshkruar nga ana e aplikuesit);</w:t>
      </w:r>
    </w:p>
    <w:p w14:paraId="17E3EDE9" w14:textId="3828EF70" w:rsidR="00F40E71" w:rsidRPr="00592709" w:rsidRDefault="00760E68" w:rsidP="00413985">
      <w:pPr>
        <w:pStyle w:val="ListParagraph"/>
        <w:numPr>
          <w:ilvl w:val="0"/>
          <w:numId w:val="39"/>
        </w:numPr>
        <w:spacing w:after="20"/>
        <w:ind w:right="26"/>
        <w:jc w:val="both"/>
        <w:rPr>
          <w:b/>
          <w:i/>
        </w:rPr>
      </w:pPr>
      <w:r w:rsidRPr="00592709">
        <w:rPr>
          <w:i/>
        </w:rPr>
        <w:t>Dëshmi</w:t>
      </w:r>
      <w:r w:rsidR="00705D77" w:rsidRPr="00592709">
        <w:rPr>
          <w:i/>
        </w:rPr>
        <w:t>në</w:t>
      </w:r>
      <w:r w:rsidR="0021064D" w:rsidRPr="00592709">
        <w:rPr>
          <w:i/>
        </w:rPr>
        <w:t xml:space="preserve"> që është</w:t>
      </w:r>
      <w:r w:rsidRPr="00592709">
        <w:rPr>
          <w:i/>
        </w:rPr>
        <w:t xml:space="preserve"> </w:t>
      </w:r>
      <w:r w:rsidR="0021064D" w:rsidRPr="00592709">
        <w:rPr>
          <w:i/>
        </w:rPr>
        <w:t xml:space="preserve">nën asistencë </w:t>
      </w:r>
      <w:r w:rsidR="00B8177E" w:rsidRPr="00592709">
        <w:rPr>
          <w:i/>
        </w:rPr>
        <w:t>sociale</w:t>
      </w:r>
      <w:r w:rsidR="00752547" w:rsidRPr="00592709">
        <w:rPr>
          <w:i/>
        </w:rPr>
        <w:t xml:space="preserve"> (n</w:t>
      </w:r>
      <w:r w:rsidR="005A5E8B" w:rsidRPr="00592709">
        <w:rPr>
          <w:i/>
        </w:rPr>
        <w:t>ë</w:t>
      </w:r>
      <w:r w:rsidR="00752547" w:rsidRPr="00592709">
        <w:rPr>
          <w:i/>
        </w:rPr>
        <w:t xml:space="preserve">se </w:t>
      </w:r>
      <w:r w:rsidR="005A5E8B" w:rsidRPr="00592709">
        <w:rPr>
          <w:i/>
        </w:rPr>
        <w:t>ë</w:t>
      </w:r>
      <w:r w:rsidR="00752547" w:rsidRPr="00592709">
        <w:rPr>
          <w:i/>
        </w:rPr>
        <w:t>sht</w:t>
      </w:r>
      <w:r w:rsidR="005A5E8B" w:rsidRPr="00592709">
        <w:rPr>
          <w:i/>
        </w:rPr>
        <w:t>ë</w:t>
      </w:r>
      <w:r w:rsidR="00752547" w:rsidRPr="00592709">
        <w:rPr>
          <w:i/>
        </w:rPr>
        <w:t xml:space="preserve"> e aplikueshme)</w:t>
      </w:r>
      <w:r w:rsidR="00B8177E" w:rsidRPr="00592709">
        <w:rPr>
          <w:i/>
        </w:rPr>
        <w:t>;</w:t>
      </w:r>
    </w:p>
    <w:p w14:paraId="1E2AB1F4" w14:textId="72F75C80" w:rsidR="00B8177E" w:rsidRPr="00592709" w:rsidRDefault="00B8177E" w:rsidP="00413985">
      <w:pPr>
        <w:pStyle w:val="ListParagraph"/>
        <w:numPr>
          <w:ilvl w:val="0"/>
          <w:numId w:val="39"/>
        </w:numPr>
        <w:spacing w:after="20"/>
        <w:ind w:right="26"/>
        <w:jc w:val="both"/>
        <w:rPr>
          <w:b/>
          <w:i/>
        </w:rPr>
      </w:pPr>
      <w:r w:rsidRPr="00592709">
        <w:rPr>
          <w:i/>
        </w:rPr>
        <w:t>Dëshmi</w:t>
      </w:r>
      <w:r w:rsidR="00705D77" w:rsidRPr="00592709">
        <w:rPr>
          <w:i/>
        </w:rPr>
        <w:t>në</w:t>
      </w:r>
      <w:r w:rsidRPr="00592709">
        <w:rPr>
          <w:i/>
        </w:rPr>
        <w:t xml:space="preserve"> mbi të ardhurat mujore nën pagën mesatare</w:t>
      </w:r>
      <w:r w:rsidR="00752547" w:rsidRPr="00592709">
        <w:rPr>
          <w:i/>
        </w:rPr>
        <w:t xml:space="preserve"> (n</w:t>
      </w:r>
      <w:r w:rsidR="005A5E8B" w:rsidRPr="00592709">
        <w:rPr>
          <w:i/>
        </w:rPr>
        <w:t>ë</w:t>
      </w:r>
      <w:r w:rsidR="00752547" w:rsidRPr="00592709">
        <w:rPr>
          <w:i/>
        </w:rPr>
        <w:t xml:space="preserve">se </w:t>
      </w:r>
      <w:r w:rsidR="005A5E8B" w:rsidRPr="00592709">
        <w:rPr>
          <w:i/>
        </w:rPr>
        <w:t>ë</w:t>
      </w:r>
      <w:r w:rsidR="00752547" w:rsidRPr="00592709">
        <w:rPr>
          <w:i/>
        </w:rPr>
        <w:t>sht</w:t>
      </w:r>
      <w:r w:rsidR="005A5E8B" w:rsidRPr="00592709">
        <w:rPr>
          <w:i/>
        </w:rPr>
        <w:t>ë</w:t>
      </w:r>
      <w:r w:rsidR="00752547" w:rsidRPr="00592709">
        <w:rPr>
          <w:i/>
        </w:rPr>
        <w:t xml:space="preserve"> e aplikueshme)</w:t>
      </w:r>
    </w:p>
    <w:p w14:paraId="66F99ADB" w14:textId="3FD55023" w:rsidR="00093B97" w:rsidRPr="00592709" w:rsidRDefault="00093B97" w:rsidP="00413985">
      <w:pPr>
        <w:pStyle w:val="ListParagraph"/>
        <w:numPr>
          <w:ilvl w:val="0"/>
          <w:numId w:val="39"/>
        </w:numPr>
        <w:spacing w:after="20"/>
        <w:ind w:right="26"/>
        <w:jc w:val="both"/>
        <w:rPr>
          <w:i/>
        </w:rPr>
      </w:pPr>
      <w:bookmarkStart w:id="1" w:name="_Hlk125027360"/>
      <w:r w:rsidRPr="00592709">
        <w:rPr>
          <w:i/>
        </w:rPr>
        <w:t>Dokumente tjera mbi gjendjen sh</w:t>
      </w:r>
      <w:r w:rsidR="005A5E8B" w:rsidRPr="00592709">
        <w:rPr>
          <w:i/>
        </w:rPr>
        <w:t>ë</w:t>
      </w:r>
      <w:r w:rsidRPr="00592709">
        <w:rPr>
          <w:i/>
        </w:rPr>
        <w:t>ndet</w:t>
      </w:r>
      <w:r w:rsidR="005A5E8B" w:rsidRPr="00592709">
        <w:rPr>
          <w:i/>
        </w:rPr>
        <w:t>ë</w:t>
      </w:r>
      <w:r w:rsidRPr="00592709">
        <w:rPr>
          <w:i/>
        </w:rPr>
        <w:t>sore t</w:t>
      </w:r>
      <w:r w:rsidR="005A5E8B" w:rsidRPr="00592709">
        <w:rPr>
          <w:i/>
        </w:rPr>
        <w:t>ë</w:t>
      </w:r>
      <w:r w:rsidRPr="00592709">
        <w:rPr>
          <w:i/>
        </w:rPr>
        <w:t xml:space="preserve"> aplikuesit apo an</w:t>
      </w:r>
      <w:r w:rsidR="005A5E8B" w:rsidRPr="00592709">
        <w:rPr>
          <w:i/>
        </w:rPr>
        <w:t>ë</w:t>
      </w:r>
      <w:r w:rsidRPr="00592709">
        <w:rPr>
          <w:i/>
        </w:rPr>
        <w:t>tareve tjer</w:t>
      </w:r>
      <w:r w:rsidR="005A5E8B" w:rsidRPr="00592709">
        <w:rPr>
          <w:i/>
        </w:rPr>
        <w:t>ë</w:t>
      </w:r>
      <w:r w:rsidRPr="00592709">
        <w:rPr>
          <w:i/>
        </w:rPr>
        <w:t xml:space="preserve"> t</w:t>
      </w:r>
      <w:r w:rsidR="005A5E8B" w:rsidRPr="00592709">
        <w:rPr>
          <w:i/>
        </w:rPr>
        <w:t>ë</w:t>
      </w:r>
      <w:r w:rsidRPr="00592709">
        <w:rPr>
          <w:i/>
        </w:rPr>
        <w:t xml:space="preserve"> familjes (nes</w:t>
      </w:r>
      <w:r w:rsidR="005A5E8B" w:rsidRPr="00592709">
        <w:rPr>
          <w:i/>
        </w:rPr>
        <w:t>ë</w:t>
      </w:r>
      <w:r w:rsidRPr="00592709">
        <w:rPr>
          <w:i/>
        </w:rPr>
        <w:t xml:space="preserve"> </w:t>
      </w:r>
      <w:r w:rsidR="005A5E8B" w:rsidRPr="00592709">
        <w:rPr>
          <w:i/>
        </w:rPr>
        <w:t>ë</w:t>
      </w:r>
      <w:r w:rsidRPr="00592709">
        <w:rPr>
          <w:i/>
        </w:rPr>
        <w:t>sht</w:t>
      </w:r>
      <w:r w:rsidR="005A5E8B" w:rsidRPr="00592709">
        <w:rPr>
          <w:i/>
        </w:rPr>
        <w:t>ë</w:t>
      </w:r>
      <w:r w:rsidRPr="00592709">
        <w:rPr>
          <w:i/>
        </w:rPr>
        <w:t xml:space="preserve"> e aplikueshme).</w:t>
      </w:r>
    </w:p>
    <w:p w14:paraId="2A772AFB" w14:textId="28A6AA4E" w:rsidR="002B43F5" w:rsidRPr="00592709" w:rsidRDefault="002B43F5" w:rsidP="00E5238B">
      <w:pPr>
        <w:pStyle w:val="ListParagraph"/>
        <w:spacing w:after="20"/>
        <w:ind w:right="26"/>
        <w:jc w:val="both"/>
        <w:rPr>
          <w:i/>
        </w:rPr>
      </w:pPr>
    </w:p>
    <w:p w14:paraId="7570366A" w14:textId="77777777" w:rsidR="002B43F5" w:rsidRPr="00592709" w:rsidRDefault="002B43F5" w:rsidP="00E5238B">
      <w:pPr>
        <w:spacing w:after="20"/>
        <w:ind w:left="360" w:right="26"/>
        <w:jc w:val="both"/>
        <w:rPr>
          <w:i/>
        </w:rPr>
      </w:pPr>
    </w:p>
    <w:p w14:paraId="10B6ACC3" w14:textId="77777777" w:rsidR="00B8177E" w:rsidRPr="00592709" w:rsidRDefault="00B8177E" w:rsidP="00B8177E">
      <w:pPr>
        <w:pStyle w:val="ListParagraph"/>
        <w:spacing w:after="20"/>
        <w:ind w:right="26"/>
        <w:jc w:val="both"/>
        <w:rPr>
          <w:b/>
          <w:i/>
        </w:rPr>
      </w:pPr>
      <w:r w:rsidRPr="00592709">
        <w:t xml:space="preserve">  </w:t>
      </w:r>
    </w:p>
    <w:bookmarkEnd w:id="1"/>
    <w:p w14:paraId="64C55034" w14:textId="48EC66FA" w:rsidR="00FD543C" w:rsidRPr="00592709" w:rsidRDefault="00FD543C" w:rsidP="00867239">
      <w:pPr>
        <w:pStyle w:val="ListParagraph"/>
        <w:spacing w:after="20"/>
        <w:ind w:left="360"/>
        <w:jc w:val="both"/>
        <w:rPr>
          <w:rFonts w:eastAsiaTheme="majorEastAsia"/>
          <w:i/>
          <w:lang w:eastAsia="sq-AL"/>
        </w:rPr>
      </w:pPr>
    </w:p>
    <w:p w14:paraId="1A9DCE56" w14:textId="30375A3D" w:rsidR="00A50C6D" w:rsidRPr="00592709" w:rsidRDefault="00A50C6D" w:rsidP="00867239">
      <w:pPr>
        <w:pStyle w:val="ListParagraph"/>
        <w:spacing w:after="20"/>
        <w:ind w:left="360"/>
        <w:jc w:val="both"/>
        <w:rPr>
          <w:rFonts w:eastAsiaTheme="majorEastAsia"/>
          <w:b/>
          <w:bCs/>
          <w:i/>
          <w:lang w:eastAsia="sq-AL"/>
        </w:rPr>
      </w:pPr>
      <w:r w:rsidRPr="00592709">
        <w:rPr>
          <w:rFonts w:eastAsiaTheme="majorEastAsia"/>
          <w:b/>
          <w:bCs/>
          <w:i/>
          <w:lang w:eastAsia="sq-AL"/>
        </w:rPr>
        <w:t>Informata plotesuese:</w:t>
      </w:r>
    </w:p>
    <w:p w14:paraId="568DB2B2" w14:textId="77777777" w:rsidR="00416649" w:rsidRPr="00592709" w:rsidRDefault="00416649" w:rsidP="00867239">
      <w:pPr>
        <w:pStyle w:val="ListParagraph"/>
        <w:spacing w:after="20"/>
        <w:ind w:left="360"/>
        <w:jc w:val="both"/>
        <w:rPr>
          <w:rFonts w:eastAsiaTheme="majorEastAsia"/>
          <w:b/>
          <w:bCs/>
          <w:i/>
          <w:lang w:eastAsia="sq-AL"/>
        </w:rPr>
      </w:pPr>
    </w:p>
    <w:p w14:paraId="00A2BE79" w14:textId="330178B5" w:rsidR="00867239" w:rsidRPr="00592709" w:rsidRDefault="00A50C6D" w:rsidP="00867239">
      <w:pPr>
        <w:pStyle w:val="ListParagraph"/>
        <w:spacing w:after="20"/>
        <w:ind w:left="360"/>
        <w:jc w:val="both"/>
        <w:rPr>
          <w:rFonts w:eastAsiaTheme="majorEastAsia"/>
          <w:i/>
          <w:lang w:eastAsia="sq-AL"/>
        </w:rPr>
      </w:pPr>
      <w:r w:rsidRPr="00592709">
        <w:rPr>
          <w:rFonts w:eastAsiaTheme="majorEastAsia"/>
          <w:i/>
          <w:lang w:eastAsia="sq-AL"/>
        </w:rPr>
        <w:t>P</w:t>
      </w:r>
      <w:r w:rsidR="00867239" w:rsidRPr="00592709">
        <w:rPr>
          <w:rFonts w:eastAsiaTheme="majorEastAsia"/>
          <w:i/>
          <w:lang w:eastAsia="sq-AL"/>
        </w:rPr>
        <w:t xml:space="preserve">rioritet në kushte të barabarta duhet të kenë kategoritë si në vijim: </w:t>
      </w:r>
      <w:r w:rsidR="00BF7B2C" w:rsidRPr="00592709">
        <w:rPr>
          <w:rFonts w:eastAsiaTheme="majorEastAsia"/>
          <w:i/>
          <w:lang w:eastAsia="sq-AL"/>
        </w:rPr>
        <w:t xml:space="preserve"> </w:t>
      </w:r>
    </w:p>
    <w:p w14:paraId="2A35118D" w14:textId="0B16F232" w:rsidR="00A50C6D" w:rsidRPr="00592709" w:rsidRDefault="00A50C6D" w:rsidP="00A50C6D">
      <w:pPr>
        <w:pStyle w:val="ListParagraph"/>
        <w:numPr>
          <w:ilvl w:val="0"/>
          <w:numId w:val="41"/>
        </w:numPr>
        <w:spacing w:after="20"/>
        <w:jc w:val="both"/>
        <w:rPr>
          <w:rFonts w:eastAsiaTheme="majorEastAsia"/>
          <w:i/>
          <w:lang w:eastAsia="sq-AL"/>
        </w:rPr>
      </w:pPr>
      <w:r w:rsidRPr="00592709">
        <w:rPr>
          <w:rFonts w:eastAsiaTheme="majorEastAsia"/>
          <w:i/>
          <w:lang w:eastAsia="sq-AL"/>
        </w:rPr>
        <w:t>Përfituesit potencial</w:t>
      </w:r>
      <w:r w:rsidR="005533C0" w:rsidRPr="00592709">
        <w:rPr>
          <w:rFonts w:eastAsiaTheme="majorEastAsia"/>
          <w:i/>
          <w:lang w:eastAsia="sq-AL"/>
        </w:rPr>
        <w:t>ë</w:t>
      </w:r>
      <w:r w:rsidRPr="00592709">
        <w:rPr>
          <w:rFonts w:eastAsiaTheme="majorEastAsia"/>
          <w:i/>
          <w:lang w:eastAsia="sq-AL"/>
        </w:rPr>
        <w:t xml:space="preserve"> me familjar në nevoja të veqanta; </w:t>
      </w:r>
    </w:p>
    <w:p w14:paraId="50EF201E" w14:textId="3A1662DC" w:rsidR="00A50C6D" w:rsidRPr="00592709" w:rsidRDefault="00A50C6D" w:rsidP="00A50C6D">
      <w:pPr>
        <w:pStyle w:val="ListParagraph"/>
        <w:numPr>
          <w:ilvl w:val="0"/>
          <w:numId w:val="41"/>
        </w:numPr>
        <w:spacing w:after="20"/>
        <w:jc w:val="both"/>
        <w:rPr>
          <w:rFonts w:eastAsiaTheme="majorEastAsia"/>
          <w:i/>
          <w:lang w:eastAsia="sq-AL"/>
        </w:rPr>
      </w:pPr>
      <w:r w:rsidRPr="00592709">
        <w:rPr>
          <w:rFonts w:eastAsiaTheme="majorEastAsia"/>
          <w:i/>
          <w:lang w:eastAsia="sq-AL"/>
        </w:rPr>
        <w:t>Përfituesit potencial</w:t>
      </w:r>
      <w:r w:rsidR="005533C0" w:rsidRPr="00592709">
        <w:rPr>
          <w:rFonts w:eastAsiaTheme="majorEastAsia"/>
          <w:i/>
          <w:lang w:eastAsia="sq-AL"/>
        </w:rPr>
        <w:t>ë</w:t>
      </w:r>
      <w:r w:rsidRPr="00592709">
        <w:rPr>
          <w:rFonts w:eastAsiaTheme="majorEastAsia"/>
          <w:i/>
          <w:lang w:eastAsia="sq-AL"/>
        </w:rPr>
        <w:t xml:space="preserve"> me familjar në gjendje të rëndë shëndetësore;</w:t>
      </w:r>
    </w:p>
    <w:p w14:paraId="00B00D32" w14:textId="3E8665C4" w:rsidR="00A50C6D" w:rsidRPr="00592709" w:rsidRDefault="00A50C6D" w:rsidP="00A50C6D">
      <w:pPr>
        <w:pStyle w:val="ListParagraph"/>
        <w:numPr>
          <w:ilvl w:val="0"/>
          <w:numId w:val="41"/>
        </w:numPr>
        <w:spacing w:after="20"/>
        <w:jc w:val="both"/>
        <w:rPr>
          <w:rFonts w:eastAsiaTheme="majorEastAsia"/>
          <w:i/>
          <w:lang w:eastAsia="sq-AL"/>
        </w:rPr>
      </w:pPr>
      <w:bookmarkStart w:id="2" w:name="_Hlk125629854"/>
      <w:r w:rsidRPr="00592709">
        <w:rPr>
          <w:rFonts w:eastAsiaTheme="majorEastAsia"/>
          <w:i/>
          <w:lang w:eastAsia="sq-AL"/>
        </w:rPr>
        <w:t xml:space="preserve">Përfituesit potencialë </w:t>
      </w:r>
      <w:bookmarkEnd w:id="2"/>
      <w:r w:rsidRPr="00592709">
        <w:rPr>
          <w:rFonts w:eastAsiaTheme="majorEastAsia"/>
          <w:i/>
          <w:lang w:eastAsia="sq-AL"/>
        </w:rPr>
        <w:t>me fëmijë nën moshën 5 vjeçare;</w:t>
      </w:r>
    </w:p>
    <w:p w14:paraId="7CF6F906" w14:textId="69BAB09D" w:rsidR="00A50C6D" w:rsidRPr="00592709" w:rsidRDefault="00A50C6D" w:rsidP="00A50C6D">
      <w:pPr>
        <w:pStyle w:val="ListParagraph"/>
        <w:numPr>
          <w:ilvl w:val="0"/>
          <w:numId w:val="41"/>
        </w:numPr>
        <w:spacing w:after="20"/>
        <w:jc w:val="both"/>
        <w:rPr>
          <w:rFonts w:eastAsiaTheme="majorEastAsia"/>
          <w:i/>
          <w:lang w:eastAsia="sq-AL"/>
        </w:rPr>
      </w:pPr>
      <w:r w:rsidRPr="00592709">
        <w:rPr>
          <w:rFonts w:eastAsiaTheme="majorEastAsia"/>
          <w:i/>
          <w:lang w:eastAsia="sq-AL"/>
        </w:rPr>
        <w:t>Përfituesit potencialë pa të ardhura apo të cilët përfitojnë nga skema e asistencës sociale;</w:t>
      </w:r>
    </w:p>
    <w:p w14:paraId="29BC4E6C" w14:textId="0432B283" w:rsidR="00A50C6D" w:rsidRPr="00592709" w:rsidRDefault="005533C0" w:rsidP="00A50C6D">
      <w:pPr>
        <w:pStyle w:val="ListParagraph"/>
        <w:numPr>
          <w:ilvl w:val="0"/>
          <w:numId w:val="41"/>
        </w:numPr>
        <w:spacing w:after="20"/>
        <w:jc w:val="both"/>
        <w:rPr>
          <w:rFonts w:eastAsiaTheme="majorEastAsia"/>
          <w:i/>
          <w:lang w:eastAsia="sq-AL"/>
        </w:rPr>
      </w:pPr>
      <w:r w:rsidRPr="00592709">
        <w:rPr>
          <w:rFonts w:eastAsiaTheme="majorEastAsia"/>
          <w:i/>
          <w:lang w:eastAsia="sq-AL"/>
        </w:rPr>
        <w:t>Përfituesit</w:t>
      </w:r>
      <w:r w:rsidR="00A2190E" w:rsidRPr="00592709">
        <w:rPr>
          <w:rFonts w:eastAsiaTheme="majorEastAsia"/>
          <w:i/>
          <w:lang w:eastAsia="sq-AL"/>
        </w:rPr>
        <w:t xml:space="preserve"> potencialë me paaftësi</w:t>
      </w:r>
      <w:r w:rsidR="00A50C6D" w:rsidRPr="00592709">
        <w:rPr>
          <w:rFonts w:eastAsiaTheme="majorEastAsia"/>
          <w:i/>
          <w:lang w:eastAsia="sq-AL"/>
        </w:rPr>
        <w:t xml:space="preserve"> mentale apo fizike;</w:t>
      </w:r>
    </w:p>
    <w:p w14:paraId="38195230" w14:textId="77777777" w:rsidR="00A50C6D" w:rsidRPr="00592709" w:rsidRDefault="00A50C6D" w:rsidP="00A50C6D">
      <w:pPr>
        <w:pStyle w:val="ListParagraph"/>
        <w:numPr>
          <w:ilvl w:val="0"/>
          <w:numId w:val="41"/>
        </w:numPr>
        <w:spacing w:after="20"/>
        <w:jc w:val="both"/>
        <w:rPr>
          <w:rFonts w:eastAsiaTheme="majorEastAsia"/>
          <w:i/>
          <w:lang w:eastAsia="sq-AL"/>
        </w:rPr>
      </w:pPr>
      <w:r w:rsidRPr="00592709">
        <w:rPr>
          <w:rFonts w:eastAsiaTheme="majorEastAsia"/>
          <w:i/>
          <w:lang w:eastAsia="sq-AL"/>
        </w:rPr>
        <w:t>Prinderit vetë ushqyesë.</w:t>
      </w:r>
    </w:p>
    <w:p w14:paraId="629A9291" w14:textId="77777777" w:rsidR="008A5BFC" w:rsidRPr="00592709" w:rsidRDefault="008A5BFC" w:rsidP="00242311">
      <w:pPr>
        <w:spacing w:after="20"/>
        <w:jc w:val="both"/>
        <w:rPr>
          <w:rFonts w:eastAsiaTheme="majorEastAsia"/>
          <w:highlight w:val="yellow"/>
          <w:lang w:eastAsia="sq-AL"/>
        </w:rPr>
      </w:pPr>
    </w:p>
    <w:p w14:paraId="5EF5BE35" w14:textId="77777777" w:rsidR="00C11299" w:rsidRPr="00592709" w:rsidRDefault="00C11299" w:rsidP="00867239">
      <w:pPr>
        <w:contextualSpacing/>
        <w:jc w:val="both"/>
        <w:rPr>
          <w:b/>
          <w:i/>
        </w:rPr>
      </w:pPr>
    </w:p>
    <w:p w14:paraId="4CDB6CBE" w14:textId="77777777" w:rsidR="00EC56DD" w:rsidRPr="00592709" w:rsidRDefault="00EC56DD" w:rsidP="00EC56DD">
      <w:pPr>
        <w:contextualSpacing/>
        <w:jc w:val="both"/>
        <w:rPr>
          <w:b/>
          <w:i/>
        </w:rPr>
      </w:pPr>
      <w:r w:rsidRPr="00592709">
        <w:rPr>
          <w:b/>
          <w:i/>
        </w:rPr>
        <w:t xml:space="preserve">Vëmendje: </w:t>
      </w:r>
    </w:p>
    <w:p w14:paraId="18E79216" w14:textId="77777777" w:rsidR="00EC56DD" w:rsidRPr="00592709" w:rsidRDefault="00EC56DD" w:rsidP="00EC56DD">
      <w:pPr>
        <w:contextualSpacing/>
        <w:jc w:val="both"/>
        <w:rPr>
          <w:b/>
          <w:i/>
        </w:rPr>
      </w:pPr>
    </w:p>
    <w:p w14:paraId="06DC2066" w14:textId="77777777" w:rsidR="00EC56DD" w:rsidRPr="00592709" w:rsidRDefault="00EC56DD" w:rsidP="00EC56DD">
      <w:pPr>
        <w:contextualSpacing/>
        <w:jc w:val="both"/>
      </w:pPr>
      <w:r w:rsidRPr="00592709">
        <w:t xml:space="preserve">Përfitues do të jenë personat fizik që janë renditur më pikë më të larta nga komisioni vlerësues, varësisht prej limiteve buxhetore të planifikuara. Të gjithë përfituesit obligohen që ndihmën e pranuar ta përdorin për qëllimin e kërkuar. </w:t>
      </w:r>
    </w:p>
    <w:p w14:paraId="45D3AAB1" w14:textId="77777777" w:rsidR="00EC56DD" w:rsidRPr="00592709" w:rsidRDefault="00EC56DD" w:rsidP="00EC56DD">
      <w:pPr>
        <w:contextualSpacing/>
        <w:jc w:val="both"/>
      </w:pPr>
    </w:p>
    <w:p w14:paraId="644826A2" w14:textId="77777777" w:rsidR="00EC56DD" w:rsidRPr="00592709" w:rsidRDefault="00EC56DD" w:rsidP="00EC56DD">
      <w:pPr>
        <w:spacing w:after="20"/>
        <w:jc w:val="both"/>
        <w:rPr>
          <w:b/>
          <w:bCs/>
        </w:rPr>
      </w:pPr>
    </w:p>
    <w:p w14:paraId="3EFF08FE" w14:textId="77777777" w:rsidR="00EC56DD" w:rsidRPr="00592709" w:rsidRDefault="00EC56DD" w:rsidP="00EC56DD">
      <w:pPr>
        <w:spacing w:after="20"/>
        <w:jc w:val="both"/>
        <w:rPr>
          <w:b/>
          <w:bCs/>
        </w:rPr>
      </w:pPr>
      <w:r w:rsidRPr="00592709">
        <w:rPr>
          <w:b/>
          <w:bCs/>
        </w:rPr>
        <w:t xml:space="preserve">Periudha e aplikimit: </w:t>
      </w:r>
    </w:p>
    <w:p w14:paraId="5908C094" w14:textId="77777777" w:rsidR="00EC56DD" w:rsidRPr="00592709" w:rsidRDefault="00EC56DD" w:rsidP="00EC56DD">
      <w:pPr>
        <w:spacing w:after="20"/>
        <w:jc w:val="both"/>
        <w:rPr>
          <w:b/>
          <w:bCs/>
        </w:rPr>
      </w:pPr>
    </w:p>
    <w:p w14:paraId="3FD0D278" w14:textId="77777777" w:rsidR="00EC56DD" w:rsidRPr="00592709" w:rsidRDefault="00EC56DD" w:rsidP="00EC56DD">
      <w:pPr>
        <w:spacing w:after="20"/>
        <w:jc w:val="both"/>
        <w:rPr>
          <w:bCs/>
        </w:rPr>
      </w:pPr>
      <w:r w:rsidRPr="00592709">
        <w:rPr>
          <w:bCs/>
        </w:rPr>
        <w:t xml:space="preserve">Njoftimi për thirrje publike është i publikuar në web faqen e Ministrisë për Komunitete dhe Kthim </w:t>
      </w:r>
      <w:hyperlink r:id="rId10" w:history="1">
        <w:r w:rsidRPr="00592709">
          <w:rPr>
            <w:bCs/>
            <w:color w:val="0563C1" w:themeColor="hyperlink"/>
            <w:u w:val="single"/>
          </w:rPr>
          <w:t>https://mkk.rks-gov.net/</w:t>
        </w:r>
      </w:hyperlink>
      <w:r w:rsidRPr="00592709">
        <w:rPr>
          <w:bCs/>
        </w:rPr>
        <w:t xml:space="preserve"> . Të gjitha informatat e nevojshme dhe formularët për aplikim në këtë thirrje publike, mund t’i gjeni si në këtë web faqe gjithashtu mund t’i gjeni në ndërtesën e  Ministrisë për Komunitete dhe Kthim. Aplikuesit që dëshirojnë të aplikojnë sipas thirrjes publike duhet të shprehin interesimin e tyre duke dorëzuar të gjithë dokumentacionin në kopje fizike në zyrën e arkivit të Ministrisë për Komunitete dhe Kthim, Rr. Nëna Terezë, pn. 12000 Fushë Kosovë/ Republika e Kosovës. </w:t>
      </w:r>
    </w:p>
    <w:p w14:paraId="4927243A" w14:textId="77777777" w:rsidR="00EC56DD" w:rsidRPr="00592709" w:rsidRDefault="00EC56DD" w:rsidP="00EC56DD">
      <w:pPr>
        <w:spacing w:after="20"/>
        <w:jc w:val="both"/>
        <w:rPr>
          <w:bCs/>
        </w:rPr>
      </w:pPr>
    </w:p>
    <w:p w14:paraId="7DA5AEB7" w14:textId="313935D4" w:rsidR="00EC56DD" w:rsidRPr="00592709" w:rsidRDefault="00EC56DD" w:rsidP="00EC56DD">
      <w:pPr>
        <w:spacing w:after="20"/>
        <w:jc w:val="both"/>
        <w:rPr>
          <w:bCs/>
        </w:rPr>
      </w:pPr>
      <w:r w:rsidRPr="00592709">
        <w:rPr>
          <w:bCs/>
        </w:rPr>
        <w:t xml:space="preserve">Paraqitja në këtë thirrje publike fillon me dt. </w:t>
      </w:r>
      <w:r w:rsidR="008D5935">
        <w:rPr>
          <w:bCs/>
        </w:rPr>
        <w:t>03.12</w:t>
      </w:r>
      <w:r w:rsidRPr="00592709">
        <w:rPr>
          <w:bCs/>
        </w:rPr>
        <w:t>.202</w:t>
      </w:r>
      <w:r w:rsidR="008D5935">
        <w:rPr>
          <w:bCs/>
        </w:rPr>
        <w:t>4</w:t>
      </w:r>
      <w:r w:rsidRPr="00592709">
        <w:rPr>
          <w:bCs/>
        </w:rPr>
        <w:t xml:space="preserve"> kjo thirrje do të jete e hapur deri me dt. </w:t>
      </w:r>
      <w:r w:rsidR="008D5935">
        <w:rPr>
          <w:bCs/>
        </w:rPr>
        <w:t>31.1</w:t>
      </w:r>
      <w:r w:rsidRPr="00592709">
        <w:rPr>
          <w:bCs/>
        </w:rPr>
        <w:t>2.202</w:t>
      </w:r>
      <w:r w:rsidR="008D5935">
        <w:rPr>
          <w:bCs/>
        </w:rPr>
        <w:t>4</w:t>
      </w:r>
      <w:r w:rsidRPr="00592709">
        <w:rPr>
          <w:bCs/>
        </w:rPr>
        <w:t>, në orën 16:00 dhe aplikimet pas këtij afati nuk pranohen.</w:t>
      </w:r>
    </w:p>
    <w:p w14:paraId="582CA707" w14:textId="77777777" w:rsidR="00EC56DD" w:rsidRPr="00592709" w:rsidRDefault="00EC56DD" w:rsidP="00EC56DD">
      <w:pPr>
        <w:spacing w:after="20"/>
        <w:jc w:val="both"/>
        <w:rPr>
          <w:bCs/>
        </w:rPr>
      </w:pPr>
    </w:p>
    <w:p w14:paraId="4C8358CE" w14:textId="08FDD240" w:rsidR="00EC56DD" w:rsidRPr="00592709" w:rsidRDefault="00234D67" w:rsidP="00EC56DD">
      <w:pPr>
        <w:spacing w:after="20"/>
        <w:jc w:val="both"/>
      </w:pPr>
      <w:r w:rsidRPr="00234D67">
        <w:rPr>
          <w:bCs/>
        </w:rPr>
        <w:t>Informacione dhe sqarime shtesë mund të merren direkt nga zyrat e Ministrisë për Komunitete dhe Kthim.</w:t>
      </w:r>
    </w:p>
    <w:p w14:paraId="02AC1F38" w14:textId="37EAA0F0" w:rsidR="002F0CDB" w:rsidRPr="00592709" w:rsidRDefault="002F0CDB" w:rsidP="00EC56DD">
      <w:pPr>
        <w:tabs>
          <w:tab w:val="left" w:pos="2476"/>
        </w:tabs>
        <w:contextualSpacing/>
        <w:jc w:val="both"/>
      </w:pPr>
    </w:p>
    <w:sectPr w:rsidR="002F0CDB" w:rsidRPr="00592709" w:rsidSect="00495BEF">
      <w:footerReference w:type="default" r:id="rId11"/>
      <w:pgSz w:w="11906" w:h="16838"/>
      <w:pgMar w:top="990" w:right="926" w:bottom="144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4708B9" w14:textId="77777777" w:rsidR="00A143AA" w:rsidRDefault="00A143AA" w:rsidP="001421FA">
      <w:r>
        <w:separator/>
      </w:r>
    </w:p>
  </w:endnote>
  <w:endnote w:type="continuationSeparator" w:id="0">
    <w:p w14:paraId="05A748E6" w14:textId="77777777" w:rsidR="00A143AA" w:rsidRDefault="00A143AA" w:rsidP="00142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3AB672" w14:textId="77777777" w:rsidR="001421FA" w:rsidRDefault="001421FA">
    <w:pPr>
      <w:pStyle w:val="Footer"/>
    </w:pPr>
  </w:p>
  <w:p w14:paraId="1B760E4E" w14:textId="77777777" w:rsidR="001421FA" w:rsidRDefault="001421FA">
    <w:pPr>
      <w:pStyle w:val="Footer"/>
    </w:pPr>
  </w:p>
  <w:p w14:paraId="1B0F867A" w14:textId="77777777" w:rsidR="001421FA" w:rsidRDefault="001421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6E4FF0" w14:textId="77777777" w:rsidR="00A143AA" w:rsidRDefault="00A143AA" w:rsidP="001421FA">
      <w:r>
        <w:separator/>
      </w:r>
    </w:p>
  </w:footnote>
  <w:footnote w:type="continuationSeparator" w:id="0">
    <w:p w14:paraId="340AEAEF" w14:textId="77777777" w:rsidR="00A143AA" w:rsidRDefault="00A143AA" w:rsidP="001421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73D2D"/>
    <w:multiLevelType w:val="hybridMultilevel"/>
    <w:tmpl w:val="0D4ECB4C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3520C"/>
    <w:multiLevelType w:val="hybridMultilevel"/>
    <w:tmpl w:val="A0E4D9C8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F4A61"/>
    <w:multiLevelType w:val="hybridMultilevel"/>
    <w:tmpl w:val="35DCB9D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209F3"/>
    <w:multiLevelType w:val="hybridMultilevel"/>
    <w:tmpl w:val="D9925650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52F6D"/>
    <w:multiLevelType w:val="multilevel"/>
    <w:tmpl w:val="34004E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5" w15:restartNumberingAfterBreak="0">
    <w:nsid w:val="0EFE5591"/>
    <w:multiLevelType w:val="hybridMultilevel"/>
    <w:tmpl w:val="115E9C22"/>
    <w:lvl w:ilvl="0" w:tplc="E30CDB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F6E33"/>
    <w:multiLevelType w:val="hybridMultilevel"/>
    <w:tmpl w:val="AB546868"/>
    <w:lvl w:ilvl="0" w:tplc="4194418A">
      <w:start w:val="1"/>
      <w:numFmt w:val="lowerLetter"/>
      <w:lvlText w:val="%1)"/>
      <w:lvlJc w:val="left"/>
      <w:pPr>
        <w:ind w:left="1080" w:hanging="360"/>
      </w:pPr>
    </w:lvl>
    <w:lvl w:ilvl="1" w:tplc="041C0019">
      <w:start w:val="1"/>
      <w:numFmt w:val="lowerLetter"/>
      <w:lvlText w:val="%2."/>
      <w:lvlJc w:val="left"/>
      <w:pPr>
        <w:ind w:left="1800" w:hanging="360"/>
      </w:pPr>
    </w:lvl>
    <w:lvl w:ilvl="2" w:tplc="041C001B">
      <w:start w:val="1"/>
      <w:numFmt w:val="lowerRoman"/>
      <w:lvlText w:val="%3."/>
      <w:lvlJc w:val="right"/>
      <w:pPr>
        <w:ind w:left="2520" w:hanging="180"/>
      </w:pPr>
    </w:lvl>
    <w:lvl w:ilvl="3" w:tplc="041C000F">
      <w:start w:val="1"/>
      <w:numFmt w:val="decimal"/>
      <w:lvlText w:val="%4."/>
      <w:lvlJc w:val="left"/>
      <w:pPr>
        <w:ind w:left="3240" w:hanging="360"/>
      </w:pPr>
    </w:lvl>
    <w:lvl w:ilvl="4" w:tplc="041C0019">
      <w:start w:val="1"/>
      <w:numFmt w:val="lowerLetter"/>
      <w:lvlText w:val="%5."/>
      <w:lvlJc w:val="left"/>
      <w:pPr>
        <w:ind w:left="3960" w:hanging="360"/>
      </w:pPr>
    </w:lvl>
    <w:lvl w:ilvl="5" w:tplc="041C001B">
      <w:start w:val="1"/>
      <w:numFmt w:val="lowerRoman"/>
      <w:lvlText w:val="%6."/>
      <w:lvlJc w:val="right"/>
      <w:pPr>
        <w:ind w:left="4680" w:hanging="180"/>
      </w:pPr>
    </w:lvl>
    <w:lvl w:ilvl="6" w:tplc="041C000F">
      <w:start w:val="1"/>
      <w:numFmt w:val="decimal"/>
      <w:lvlText w:val="%7."/>
      <w:lvlJc w:val="left"/>
      <w:pPr>
        <w:ind w:left="5400" w:hanging="360"/>
      </w:pPr>
    </w:lvl>
    <w:lvl w:ilvl="7" w:tplc="041C0019">
      <w:start w:val="1"/>
      <w:numFmt w:val="lowerLetter"/>
      <w:lvlText w:val="%8."/>
      <w:lvlJc w:val="left"/>
      <w:pPr>
        <w:ind w:left="6120" w:hanging="360"/>
      </w:pPr>
    </w:lvl>
    <w:lvl w:ilvl="8" w:tplc="041C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6FE3F05"/>
    <w:multiLevelType w:val="multilevel"/>
    <w:tmpl w:val="D98ECB7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19C43CDA"/>
    <w:multiLevelType w:val="hybridMultilevel"/>
    <w:tmpl w:val="77D0CE6A"/>
    <w:lvl w:ilvl="0" w:tplc="0409000F">
      <w:start w:val="1"/>
      <w:numFmt w:val="decimal"/>
      <w:lvlText w:val="%1."/>
      <w:lvlJc w:val="left"/>
      <w:pPr>
        <w:ind w:left="180" w:hanging="360"/>
      </w:p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9" w15:restartNumberingAfterBreak="0">
    <w:nsid w:val="1E4C0EE0"/>
    <w:multiLevelType w:val="hybridMultilevel"/>
    <w:tmpl w:val="A686DDBE"/>
    <w:lvl w:ilvl="0" w:tplc="E30CDB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44C6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19340C4"/>
    <w:multiLevelType w:val="hybridMultilevel"/>
    <w:tmpl w:val="552A8A58"/>
    <w:lvl w:ilvl="0" w:tplc="70DC48D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AF7F6A"/>
    <w:multiLevelType w:val="hybridMultilevel"/>
    <w:tmpl w:val="B85AC222"/>
    <w:lvl w:ilvl="0" w:tplc="041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C0436A"/>
    <w:multiLevelType w:val="hybridMultilevel"/>
    <w:tmpl w:val="EBA84554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193E1E"/>
    <w:multiLevelType w:val="hybridMultilevel"/>
    <w:tmpl w:val="DC48735A"/>
    <w:lvl w:ilvl="0" w:tplc="50761480">
      <w:start w:val="2"/>
      <w:numFmt w:val="bullet"/>
      <w:lvlText w:val="-"/>
      <w:lvlJc w:val="left"/>
      <w:pPr>
        <w:ind w:left="1080" w:hanging="360"/>
      </w:pPr>
      <w:rPr>
        <w:rFonts w:ascii="Times New Roman" w:eastAsia="MS Mincho" w:hAnsi="Times New Roman" w:cs="Times New Roman" w:hint="default"/>
      </w:rPr>
    </w:lvl>
    <w:lvl w:ilvl="1" w:tplc="041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D79262A"/>
    <w:multiLevelType w:val="multilevel"/>
    <w:tmpl w:val="9F7CE748"/>
    <w:lvl w:ilvl="0">
      <w:start w:val="1"/>
      <w:numFmt w:val="bullet"/>
      <w:lvlText w:val="·"/>
      <w:lvlJc w:val="left"/>
      <w:pPr>
        <w:tabs>
          <w:tab w:val="left" w:pos="360"/>
        </w:tabs>
        <w:ind w:left="720"/>
      </w:pPr>
      <w:rPr>
        <w:rFonts w:ascii="Symbol" w:eastAsia="Symbol" w:hAnsi="Symbol"/>
        <w:strike w:val="0"/>
        <w:color w:val="000000"/>
        <w:spacing w:val="0"/>
        <w:w w:val="100"/>
        <w:sz w:val="20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59B287E"/>
    <w:multiLevelType w:val="multilevel"/>
    <w:tmpl w:val="3AA410A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color w:val="002060"/>
        <w:sz w:val="22"/>
      </w:rPr>
    </w:lvl>
    <w:lvl w:ilvl="1">
      <w:start w:val="2"/>
      <w:numFmt w:val="decimal"/>
      <w:lvlText w:val="%1.%2"/>
      <w:lvlJc w:val="left"/>
      <w:pPr>
        <w:ind w:left="570" w:hanging="480"/>
      </w:pPr>
      <w:rPr>
        <w:rFonts w:hint="default"/>
        <w:color w:val="002060"/>
        <w:sz w:val="22"/>
      </w:rPr>
    </w:lvl>
    <w:lvl w:ilvl="2">
      <w:start w:val="2"/>
      <w:numFmt w:val="decimal"/>
      <w:lvlText w:val="%1.%2.%3"/>
      <w:lvlJc w:val="left"/>
      <w:pPr>
        <w:ind w:left="900" w:hanging="720"/>
      </w:pPr>
      <w:rPr>
        <w:rFonts w:hint="default"/>
        <w:color w:val="002060"/>
        <w:sz w:val="22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002060"/>
        <w:sz w:val="22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002060"/>
        <w:sz w:val="22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002060"/>
        <w:sz w:val="22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002060"/>
        <w:sz w:val="22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002060"/>
        <w:sz w:val="22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002060"/>
        <w:sz w:val="22"/>
      </w:rPr>
    </w:lvl>
  </w:abstractNum>
  <w:abstractNum w:abstractNumId="17" w15:restartNumberingAfterBreak="0">
    <w:nsid w:val="38135DB3"/>
    <w:multiLevelType w:val="hybridMultilevel"/>
    <w:tmpl w:val="49DCFFDC"/>
    <w:lvl w:ilvl="0" w:tplc="3522C91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980" w:hanging="360"/>
      </w:pPr>
    </w:lvl>
    <w:lvl w:ilvl="2" w:tplc="041C001B" w:tentative="1">
      <w:start w:val="1"/>
      <w:numFmt w:val="lowerRoman"/>
      <w:lvlText w:val="%3."/>
      <w:lvlJc w:val="right"/>
      <w:pPr>
        <w:ind w:left="2700" w:hanging="180"/>
      </w:pPr>
    </w:lvl>
    <w:lvl w:ilvl="3" w:tplc="041C000F" w:tentative="1">
      <w:start w:val="1"/>
      <w:numFmt w:val="decimal"/>
      <w:lvlText w:val="%4."/>
      <w:lvlJc w:val="left"/>
      <w:pPr>
        <w:ind w:left="3420" w:hanging="360"/>
      </w:pPr>
    </w:lvl>
    <w:lvl w:ilvl="4" w:tplc="041C0019" w:tentative="1">
      <w:start w:val="1"/>
      <w:numFmt w:val="lowerLetter"/>
      <w:lvlText w:val="%5."/>
      <w:lvlJc w:val="left"/>
      <w:pPr>
        <w:ind w:left="4140" w:hanging="360"/>
      </w:pPr>
    </w:lvl>
    <w:lvl w:ilvl="5" w:tplc="041C001B" w:tentative="1">
      <w:start w:val="1"/>
      <w:numFmt w:val="lowerRoman"/>
      <w:lvlText w:val="%6."/>
      <w:lvlJc w:val="right"/>
      <w:pPr>
        <w:ind w:left="4860" w:hanging="180"/>
      </w:pPr>
    </w:lvl>
    <w:lvl w:ilvl="6" w:tplc="041C000F" w:tentative="1">
      <w:start w:val="1"/>
      <w:numFmt w:val="decimal"/>
      <w:lvlText w:val="%7."/>
      <w:lvlJc w:val="left"/>
      <w:pPr>
        <w:ind w:left="5580" w:hanging="360"/>
      </w:pPr>
    </w:lvl>
    <w:lvl w:ilvl="7" w:tplc="041C0019" w:tentative="1">
      <w:start w:val="1"/>
      <w:numFmt w:val="lowerLetter"/>
      <w:lvlText w:val="%8."/>
      <w:lvlJc w:val="left"/>
      <w:pPr>
        <w:ind w:left="6300" w:hanging="360"/>
      </w:pPr>
    </w:lvl>
    <w:lvl w:ilvl="8" w:tplc="041C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3DFC1F19"/>
    <w:multiLevelType w:val="hybridMultilevel"/>
    <w:tmpl w:val="74DE04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0D705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13B2B3B"/>
    <w:multiLevelType w:val="hybridMultilevel"/>
    <w:tmpl w:val="4C46679C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976ED2"/>
    <w:multiLevelType w:val="multilevel"/>
    <w:tmpl w:val="83CEEDD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2" w15:restartNumberingAfterBreak="0">
    <w:nsid w:val="4ABA0CBF"/>
    <w:multiLevelType w:val="multilevel"/>
    <w:tmpl w:val="45CE62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23" w15:restartNumberingAfterBreak="0">
    <w:nsid w:val="4B623EEC"/>
    <w:multiLevelType w:val="hybridMultilevel"/>
    <w:tmpl w:val="2B5A69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DB726DC"/>
    <w:multiLevelType w:val="hybridMultilevel"/>
    <w:tmpl w:val="0B5E883E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FD1363"/>
    <w:multiLevelType w:val="multilevel"/>
    <w:tmpl w:val="0584DD6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0" w:hanging="360"/>
      </w:pPr>
      <w:rPr>
        <w:rFonts w:hint="default"/>
      </w:rPr>
    </w:lvl>
    <w:lvl w:ilvl="2">
      <w:numFmt w:val="bullet"/>
      <w:lvlText w:val="-"/>
      <w:lvlJc w:val="left"/>
      <w:pPr>
        <w:ind w:left="126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26" w15:restartNumberingAfterBreak="0">
    <w:nsid w:val="51C83D83"/>
    <w:multiLevelType w:val="hybridMultilevel"/>
    <w:tmpl w:val="0D224D86"/>
    <w:lvl w:ilvl="0" w:tplc="E30CDB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F120D4"/>
    <w:multiLevelType w:val="hybridMultilevel"/>
    <w:tmpl w:val="1CAC72E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A563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6262622"/>
    <w:multiLevelType w:val="multilevel"/>
    <w:tmpl w:val="926471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0" w15:restartNumberingAfterBreak="0">
    <w:nsid w:val="5634423E"/>
    <w:multiLevelType w:val="multilevel"/>
    <w:tmpl w:val="F056AFC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1" w15:restartNumberingAfterBreak="0">
    <w:nsid w:val="56AD70D1"/>
    <w:multiLevelType w:val="hybridMultilevel"/>
    <w:tmpl w:val="BB8807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85307A"/>
    <w:multiLevelType w:val="hybridMultilevel"/>
    <w:tmpl w:val="4BF6835A"/>
    <w:lvl w:ilvl="0" w:tplc="FFF29D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C40AF4"/>
    <w:multiLevelType w:val="hybridMultilevel"/>
    <w:tmpl w:val="CC2067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473BB6"/>
    <w:multiLevelType w:val="hybridMultilevel"/>
    <w:tmpl w:val="CEBED80A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D94747"/>
    <w:multiLevelType w:val="hybridMultilevel"/>
    <w:tmpl w:val="8FF8B306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9654B8"/>
    <w:multiLevelType w:val="hybridMultilevel"/>
    <w:tmpl w:val="9B5A41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676C9B"/>
    <w:multiLevelType w:val="hybridMultilevel"/>
    <w:tmpl w:val="8480CB8A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8"/>
  </w:num>
  <w:num w:numId="2">
    <w:abstractNumId w:val="28"/>
  </w:num>
  <w:num w:numId="3">
    <w:abstractNumId w:val="19"/>
  </w:num>
  <w:num w:numId="4">
    <w:abstractNumId w:val="1"/>
  </w:num>
  <w:num w:numId="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21"/>
  </w:num>
  <w:num w:numId="11">
    <w:abstractNumId w:val="17"/>
  </w:num>
  <w:num w:numId="12">
    <w:abstractNumId w:val="22"/>
  </w:num>
  <w:num w:numId="13">
    <w:abstractNumId w:val="15"/>
  </w:num>
  <w:num w:numId="14">
    <w:abstractNumId w:val="5"/>
  </w:num>
  <w:num w:numId="15">
    <w:abstractNumId w:val="26"/>
  </w:num>
  <w:num w:numId="16">
    <w:abstractNumId w:val="0"/>
  </w:num>
  <w:num w:numId="17">
    <w:abstractNumId w:val="24"/>
  </w:num>
  <w:num w:numId="18">
    <w:abstractNumId w:val="35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14"/>
  </w:num>
  <w:num w:numId="22">
    <w:abstractNumId w:val="16"/>
  </w:num>
  <w:num w:numId="23">
    <w:abstractNumId w:val="2"/>
  </w:num>
  <w:num w:numId="24">
    <w:abstractNumId w:val="27"/>
  </w:num>
  <w:num w:numId="25">
    <w:abstractNumId w:val="33"/>
  </w:num>
  <w:num w:numId="26">
    <w:abstractNumId w:val="30"/>
  </w:num>
  <w:num w:numId="27">
    <w:abstractNumId w:val="13"/>
  </w:num>
  <w:num w:numId="28">
    <w:abstractNumId w:val="12"/>
  </w:num>
  <w:num w:numId="29">
    <w:abstractNumId w:val="34"/>
  </w:num>
  <w:num w:numId="30">
    <w:abstractNumId w:val="3"/>
  </w:num>
  <w:num w:numId="31">
    <w:abstractNumId w:val="10"/>
  </w:num>
  <w:num w:numId="32">
    <w:abstractNumId w:val="4"/>
  </w:num>
  <w:num w:numId="33">
    <w:abstractNumId w:val="25"/>
  </w:num>
  <w:num w:numId="34">
    <w:abstractNumId w:val="9"/>
  </w:num>
  <w:num w:numId="35">
    <w:abstractNumId w:val="31"/>
  </w:num>
  <w:num w:numId="36">
    <w:abstractNumId w:val="18"/>
  </w:num>
  <w:num w:numId="37">
    <w:abstractNumId w:val="36"/>
  </w:num>
  <w:num w:numId="38">
    <w:abstractNumId w:val="20"/>
  </w:num>
  <w:num w:numId="39">
    <w:abstractNumId w:val="32"/>
  </w:num>
  <w:num w:numId="40">
    <w:abstractNumId w:val="23"/>
  </w:num>
  <w:num w:numId="4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7D1"/>
    <w:rsid w:val="00001B11"/>
    <w:rsid w:val="00002A66"/>
    <w:rsid w:val="000134CE"/>
    <w:rsid w:val="00016D3A"/>
    <w:rsid w:val="00022579"/>
    <w:rsid w:val="000229A4"/>
    <w:rsid w:val="000244C6"/>
    <w:rsid w:val="00042066"/>
    <w:rsid w:val="000425C1"/>
    <w:rsid w:val="00047C39"/>
    <w:rsid w:val="00071083"/>
    <w:rsid w:val="000710E0"/>
    <w:rsid w:val="00072532"/>
    <w:rsid w:val="00081AD7"/>
    <w:rsid w:val="00084CC3"/>
    <w:rsid w:val="00085AF9"/>
    <w:rsid w:val="00086305"/>
    <w:rsid w:val="00086CE5"/>
    <w:rsid w:val="00087091"/>
    <w:rsid w:val="000875FB"/>
    <w:rsid w:val="000923F0"/>
    <w:rsid w:val="00093B97"/>
    <w:rsid w:val="000946FE"/>
    <w:rsid w:val="00096695"/>
    <w:rsid w:val="00097B9F"/>
    <w:rsid w:val="000A1BB2"/>
    <w:rsid w:val="000A233F"/>
    <w:rsid w:val="000A4105"/>
    <w:rsid w:val="000B0BA0"/>
    <w:rsid w:val="000B1285"/>
    <w:rsid w:val="000B5365"/>
    <w:rsid w:val="000B572D"/>
    <w:rsid w:val="000B7AFA"/>
    <w:rsid w:val="000C0C3B"/>
    <w:rsid w:val="000C7545"/>
    <w:rsid w:val="000D004F"/>
    <w:rsid w:val="000F0A76"/>
    <w:rsid w:val="000F4442"/>
    <w:rsid w:val="000F6B87"/>
    <w:rsid w:val="0011122E"/>
    <w:rsid w:val="00120E00"/>
    <w:rsid w:val="00123240"/>
    <w:rsid w:val="00124DE5"/>
    <w:rsid w:val="00125156"/>
    <w:rsid w:val="00130ECF"/>
    <w:rsid w:val="001353ED"/>
    <w:rsid w:val="001359B0"/>
    <w:rsid w:val="00137010"/>
    <w:rsid w:val="00141E99"/>
    <w:rsid w:val="001421FA"/>
    <w:rsid w:val="0014220E"/>
    <w:rsid w:val="0014672A"/>
    <w:rsid w:val="0015089B"/>
    <w:rsid w:val="00152067"/>
    <w:rsid w:val="0015209F"/>
    <w:rsid w:val="0015484C"/>
    <w:rsid w:val="00157E9A"/>
    <w:rsid w:val="00160A3F"/>
    <w:rsid w:val="00161B03"/>
    <w:rsid w:val="00161B4B"/>
    <w:rsid w:val="00167195"/>
    <w:rsid w:val="00171763"/>
    <w:rsid w:val="001718DF"/>
    <w:rsid w:val="001839B2"/>
    <w:rsid w:val="00187790"/>
    <w:rsid w:val="00187D2B"/>
    <w:rsid w:val="0019209D"/>
    <w:rsid w:val="00193AC1"/>
    <w:rsid w:val="001965DE"/>
    <w:rsid w:val="001A3616"/>
    <w:rsid w:val="001A5AB0"/>
    <w:rsid w:val="001A5BB0"/>
    <w:rsid w:val="001A7D08"/>
    <w:rsid w:val="001B35C6"/>
    <w:rsid w:val="001B3E70"/>
    <w:rsid w:val="001B56D5"/>
    <w:rsid w:val="001B6635"/>
    <w:rsid w:val="001C304B"/>
    <w:rsid w:val="001C7F0C"/>
    <w:rsid w:val="001D58BB"/>
    <w:rsid w:val="001E5544"/>
    <w:rsid w:val="001F2B0E"/>
    <w:rsid w:val="00203AF5"/>
    <w:rsid w:val="0021064D"/>
    <w:rsid w:val="00210E34"/>
    <w:rsid w:val="00211C6C"/>
    <w:rsid w:val="00214B34"/>
    <w:rsid w:val="00220BD5"/>
    <w:rsid w:val="00226DBD"/>
    <w:rsid w:val="0023248D"/>
    <w:rsid w:val="00234806"/>
    <w:rsid w:val="00234D67"/>
    <w:rsid w:val="002361D8"/>
    <w:rsid w:val="00242311"/>
    <w:rsid w:val="00246079"/>
    <w:rsid w:val="002460C5"/>
    <w:rsid w:val="00250504"/>
    <w:rsid w:val="00254311"/>
    <w:rsid w:val="002629F8"/>
    <w:rsid w:val="00281627"/>
    <w:rsid w:val="002827AB"/>
    <w:rsid w:val="0028713C"/>
    <w:rsid w:val="00287275"/>
    <w:rsid w:val="002906AB"/>
    <w:rsid w:val="002907A6"/>
    <w:rsid w:val="002A35C9"/>
    <w:rsid w:val="002A55C9"/>
    <w:rsid w:val="002A5F33"/>
    <w:rsid w:val="002A6EBA"/>
    <w:rsid w:val="002A7960"/>
    <w:rsid w:val="002B43F5"/>
    <w:rsid w:val="002B5A1D"/>
    <w:rsid w:val="002C2E1C"/>
    <w:rsid w:val="002C6EE9"/>
    <w:rsid w:val="002D162C"/>
    <w:rsid w:val="002D447C"/>
    <w:rsid w:val="002E2025"/>
    <w:rsid w:val="002E564E"/>
    <w:rsid w:val="002F0CDB"/>
    <w:rsid w:val="002F1C8E"/>
    <w:rsid w:val="002F48D5"/>
    <w:rsid w:val="00300B4B"/>
    <w:rsid w:val="00301159"/>
    <w:rsid w:val="00306C59"/>
    <w:rsid w:val="00307405"/>
    <w:rsid w:val="003142E5"/>
    <w:rsid w:val="00320038"/>
    <w:rsid w:val="00320BCB"/>
    <w:rsid w:val="00322A18"/>
    <w:rsid w:val="00323963"/>
    <w:rsid w:val="00325730"/>
    <w:rsid w:val="00335C66"/>
    <w:rsid w:val="00335D36"/>
    <w:rsid w:val="00337D95"/>
    <w:rsid w:val="003418D2"/>
    <w:rsid w:val="00343696"/>
    <w:rsid w:val="00345EC4"/>
    <w:rsid w:val="00346876"/>
    <w:rsid w:val="00346FB5"/>
    <w:rsid w:val="00350621"/>
    <w:rsid w:val="00357A83"/>
    <w:rsid w:val="00364B02"/>
    <w:rsid w:val="0037019D"/>
    <w:rsid w:val="00374BE5"/>
    <w:rsid w:val="00383F14"/>
    <w:rsid w:val="00385491"/>
    <w:rsid w:val="00387386"/>
    <w:rsid w:val="003905F3"/>
    <w:rsid w:val="00390E58"/>
    <w:rsid w:val="00396243"/>
    <w:rsid w:val="00396D43"/>
    <w:rsid w:val="0039760B"/>
    <w:rsid w:val="003A272E"/>
    <w:rsid w:val="003A729C"/>
    <w:rsid w:val="003B0352"/>
    <w:rsid w:val="003B10A4"/>
    <w:rsid w:val="003B3873"/>
    <w:rsid w:val="003B5D04"/>
    <w:rsid w:val="003B7ED1"/>
    <w:rsid w:val="003D125D"/>
    <w:rsid w:val="003D5CF7"/>
    <w:rsid w:val="003D75E5"/>
    <w:rsid w:val="003E1C06"/>
    <w:rsid w:val="003E33D6"/>
    <w:rsid w:val="003E45ED"/>
    <w:rsid w:val="003E5835"/>
    <w:rsid w:val="003E6EDE"/>
    <w:rsid w:val="003F7876"/>
    <w:rsid w:val="004005A6"/>
    <w:rsid w:val="0040407A"/>
    <w:rsid w:val="00404CE0"/>
    <w:rsid w:val="004105C5"/>
    <w:rsid w:val="00413715"/>
    <w:rsid w:val="00414DC1"/>
    <w:rsid w:val="00416649"/>
    <w:rsid w:val="00427008"/>
    <w:rsid w:val="004279E0"/>
    <w:rsid w:val="00431045"/>
    <w:rsid w:val="00433DF6"/>
    <w:rsid w:val="004457EE"/>
    <w:rsid w:val="00446D54"/>
    <w:rsid w:val="0045081C"/>
    <w:rsid w:val="00451E22"/>
    <w:rsid w:val="0045363F"/>
    <w:rsid w:val="0045545A"/>
    <w:rsid w:val="00456B8E"/>
    <w:rsid w:val="00461C50"/>
    <w:rsid w:val="00465A66"/>
    <w:rsid w:val="00465F8A"/>
    <w:rsid w:val="00473057"/>
    <w:rsid w:val="00473E4C"/>
    <w:rsid w:val="004765F9"/>
    <w:rsid w:val="0048034E"/>
    <w:rsid w:val="004813CB"/>
    <w:rsid w:val="00484CC1"/>
    <w:rsid w:val="00486628"/>
    <w:rsid w:val="00490768"/>
    <w:rsid w:val="00495BEF"/>
    <w:rsid w:val="00496BC1"/>
    <w:rsid w:val="004A2CBC"/>
    <w:rsid w:val="004B1EF1"/>
    <w:rsid w:val="004B488D"/>
    <w:rsid w:val="004D129B"/>
    <w:rsid w:val="004D5DD0"/>
    <w:rsid w:val="004D6B52"/>
    <w:rsid w:val="004E5E94"/>
    <w:rsid w:val="004F2480"/>
    <w:rsid w:val="00502224"/>
    <w:rsid w:val="00504F01"/>
    <w:rsid w:val="00505E05"/>
    <w:rsid w:val="00513D29"/>
    <w:rsid w:val="00515262"/>
    <w:rsid w:val="005365F8"/>
    <w:rsid w:val="00537CBC"/>
    <w:rsid w:val="00543E80"/>
    <w:rsid w:val="005442D3"/>
    <w:rsid w:val="005533C0"/>
    <w:rsid w:val="0055747E"/>
    <w:rsid w:val="00561F8D"/>
    <w:rsid w:val="00571213"/>
    <w:rsid w:val="00574B0E"/>
    <w:rsid w:val="0058283A"/>
    <w:rsid w:val="005840F4"/>
    <w:rsid w:val="00590E6A"/>
    <w:rsid w:val="00591270"/>
    <w:rsid w:val="00592709"/>
    <w:rsid w:val="00592FA0"/>
    <w:rsid w:val="00593A4A"/>
    <w:rsid w:val="00594F78"/>
    <w:rsid w:val="00596D7C"/>
    <w:rsid w:val="0059709E"/>
    <w:rsid w:val="005A025C"/>
    <w:rsid w:val="005A5E8B"/>
    <w:rsid w:val="005B4186"/>
    <w:rsid w:val="005C0A3B"/>
    <w:rsid w:val="005C12B2"/>
    <w:rsid w:val="005C4B82"/>
    <w:rsid w:val="005C7676"/>
    <w:rsid w:val="005D194F"/>
    <w:rsid w:val="005D3007"/>
    <w:rsid w:val="005D5048"/>
    <w:rsid w:val="005E48C5"/>
    <w:rsid w:val="005F0D5E"/>
    <w:rsid w:val="005F6025"/>
    <w:rsid w:val="00601F54"/>
    <w:rsid w:val="00604A29"/>
    <w:rsid w:val="00605520"/>
    <w:rsid w:val="00605A4C"/>
    <w:rsid w:val="006064CC"/>
    <w:rsid w:val="0061140A"/>
    <w:rsid w:val="00612DBB"/>
    <w:rsid w:val="00621034"/>
    <w:rsid w:val="006217F7"/>
    <w:rsid w:val="00621991"/>
    <w:rsid w:val="00627955"/>
    <w:rsid w:val="006317FA"/>
    <w:rsid w:val="006328F4"/>
    <w:rsid w:val="00637168"/>
    <w:rsid w:val="00641548"/>
    <w:rsid w:val="00642E7B"/>
    <w:rsid w:val="00646E46"/>
    <w:rsid w:val="00650943"/>
    <w:rsid w:val="00651FE3"/>
    <w:rsid w:val="006537F8"/>
    <w:rsid w:val="006545A1"/>
    <w:rsid w:val="0066070E"/>
    <w:rsid w:val="0066102C"/>
    <w:rsid w:val="00663D20"/>
    <w:rsid w:val="0066461E"/>
    <w:rsid w:val="00665BC7"/>
    <w:rsid w:val="00676AC4"/>
    <w:rsid w:val="00682A1A"/>
    <w:rsid w:val="006906BC"/>
    <w:rsid w:val="0069319F"/>
    <w:rsid w:val="00694204"/>
    <w:rsid w:val="0069433D"/>
    <w:rsid w:val="006A7F23"/>
    <w:rsid w:val="006B5F47"/>
    <w:rsid w:val="006B6542"/>
    <w:rsid w:val="006C2D8C"/>
    <w:rsid w:val="006C400E"/>
    <w:rsid w:val="006C60B9"/>
    <w:rsid w:val="006C7372"/>
    <w:rsid w:val="006C7CD4"/>
    <w:rsid w:val="006C7EB9"/>
    <w:rsid w:val="006D183D"/>
    <w:rsid w:val="006D4CAF"/>
    <w:rsid w:val="006E1447"/>
    <w:rsid w:val="006E6701"/>
    <w:rsid w:val="006F053E"/>
    <w:rsid w:val="00702978"/>
    <w:rsid w:val="00705D77"/>
    <w:rsid w:val="00711BB5"/>
    <w:rsid w:val="00715FCC"/>
    <w:rsid w:val="00724649"/>
    <w:rsid w:val="00726D2A"/>
    <w:rsid w:val="007352DA"/>
    <w:rsid w:val="00736F6A"/>
    <w:rsid w:val="007378C3"/>
    <w:rsid w:val="00752547"/>
    <w:rsid w:val="007540D9"/>
    <w:rsid w:val="0076050A"/>
    <w:rsid w:val="00760E68"/>
    <w:rsid w:val="00761D61"/>
    <w:rsid w:val="00763C59"/>
    <w:rsid w:val="00771BF8"/>
    <w:rsid w:val="00772FDE"/>
    <w:rsid w:val="007802EC"/>
    <w:rsid w:val="00795E3C"/>
    <w:rsid w:val="007A51E7"/>
    <w:rsid w:val="007B0BAF"/>
    <w:rsid w:val="007B10A5"/>
    <w:rsid w:val="007B16F5"/>
    <w:rsid w:val="007B1830"/>
    <w:rsid w:val="007E4A33"/>
    <w:rsid w:val="007E66AC"/>
    <w:rsid w:val="007E7411"/>
    <w:rsid w:val="007E76CD"/>
    <w:rsid w:val="007F264D"/>
    <w:rsid w:val="00802204"/>
    <w:rsid w:val="00802688"/>
    <w:rsid w:val="00810513"/>
    <w:rsid w:val="00812390"/>
    <w:rsid w:val="00812AF0"/>
    <w:rsid w:val="00820BEF"/>
    <w:rsid w:val="00821637"/>
    <w:rsid w:val="0082642C"/>
    <w:rsid w:val="0082689C"/>
    <w:rsid w:val="00857650"/>
    <w:rsid w:val="00862930"/>
    <w:rsid w:val="008629F2"/>
    <w:rsid w:val="00867239"/>
    <w:rsid w:val="00867E51"/>
    <w:rsid w:val="008771CF"/>
    <w:rsid w:val="00882BD3"/>
    <w:rsid w:val="00884283"/>
    <w:rsid w:val="008A0183"/>
    <w:rsid w:val="008A3BA9"/>
    <w:rsid w:val="008A5BFC"/>
    <w:rsid w:val="008A6616"/>
    <w:rsid w:val="008B3D52"/>
    <w:rsid w:val="008B7781"/>
    <w:rsid w:val="008C195A"/>
    <w:rsid w:val="008C4993"/>
    <w:rsid w:val="008D2973"/>
    <w:rsid w:val="008D2AA7"/>
    <w:rsid w:val="008D3646"/>
    <w:rsid w:val="008D3AC3"/>
    <w:rsid w:val="008D5935"/>
    <w:rsid w:val="008E4F4F"/>
    <w:rsid w:val="008E51E3"/>
    <w:rsid w:val="008E62C2"/>
    <w:rsid w:val="008F08C4"/>
    <w:rsid w:val="00900DA5"/>
    <w:rsid w:val="00902DEA"/>
    <w:rsid w:val="009038C4"/>
    <w:rsid w:val="00910DA9"/>
    <w:rsid w:val="00912C63"/>
    <w:rsid w:val="00912E5C"/>
    <w:rsid w:val="00914D70"/>
    <w:rsid w:val="00915FF5"/>
    <w:rsid w:val="00917461"/>
    <w:rsid w:val="00922400"/>
    <w:rsid w:val="00924550"/>
    <w:rsid w:val="009300EE"/>
    <w:rsid w:val="00930E18"/>
    <w:rsid w:val="009422A8"/>
    <w:rsid w:val="0094397D"/>
    <w:rsid w:val="0094709F"/>
    <w:rsid w:val="00951492"/>
    <w:rsid w:val="00956081"/>
    <w:rsid w:val="009573A8"/>
    <w:rsid w:val="009625C3"/>
    <w:rsid w:val="00963CCF"/>
    <w:rsid w:val="009646FE"/>
    <w:rsid w:val="00966761"/>
    <w:rsid w:val="00970674"/>
    <w:rsid w:val="00975197"/>
    <w:rsid w:val="009753FC"/>
    <w:rsid w:val="00975B36"/>
    <w:rsid w:val="00975FD0"/>
    <w:rsid w:val="00976289"/>
    <w:rsid w:val="0097790F"/>
    <w:rsid w:val="00981891"/>
    <w:rsid w:val="009819F7"/>
    <w:rsid w:val="00985192"/>
    <w:rsid w:val="009929B5"/>
    <w:rsid w:val="0099336C"/>
    <w:rsid w:val="009946E1"/>
    <w:rsid w:val="00994808"/>
    <w:rsid w:val="00994A6C"/>
    <w:rsid w:val="009A259E"/>
    <w:rsid w:val="009A5122"/>
    <w:rsid w:val="009A6D13"/>
    <w:rsid w:val="009B314E"/>
    <w:rsid w:val="009B3625"/>
    <w:rsid w:val="009B6D0B"/>
    <w:rsid w:val="009C7CB2"/>
    <w:rsid w:val="009D0B14"/>
    <w:rsid w:val="009D1247"/>
    <w:rsid w:val="009D6CD4"/>
    <w:rsid w:val="009D7187"/>
    <w:rsid w:val="009E0C53"/>
    <w:rsid w:val="009E42DA"/>
    <w:rsid w:val="009F26D0"/>
    <w:rsid w:val="009F611C"/>
    <w:rsid w:val="00A02B79"/>
    <w:rsid w:val="00A03C01"/>
    <w:rsid w:val="00A05E17"/>
    <w:rsid w:val="00A0633E"/>
    <w:rsid w:val="00A07037"/>
    <w:rsid w:val="00A07EB2"/>
    <w:rsid w:val="00A136E4"/>
    <w:rsid w:val="00A143AA"/>
    <w:rsid w:val="00A17E15"/>
    <w:rsid w:val="00A2190E"/>
    <w:rsid w:val="00A2237A"/>
    <w:rsid w:val="00A22551"/>
    <w:rsid w:val="00A25649"/>
    <w:rsid w:val="00A32E69"/>
    <w:rsid w:val="00A3769A"/>
    <w:rsid w:val="00A50C6D"/>
    <w:rsid w:val="00A53D94"/>
    <w:rsid w:val="00A57FCC"/>
    <w:rsid w:val="00A616E8"/>
    <w:rsid w:val="00A619D0"/>
    <w:rsid w:val="00A6449D"/>
    <w:rsid w:val="00A645EC"/>
    <w:rsid w:val="00A662E3"/>
    <w:rsid w:val="00A677D1"/>
    <w:rsid w:val="00A73511"/>
    <w:rsid w:val="00A74945"/>
    <w:rsid w:val="00A90980"/>
    <w:rsid w:val="00A962B5"/>
    <w:rsid w:val="00A97C86"/>
    <w:rsid w:val="00AA3CAC"/>
    <w:rsid w:val="00AB2365"/>
    <w:rsid w:val="00AB3B88"/>
    <w:rsid w:val="00AB77C5"/>
    <w:rsid w:val="00AC09F2"/>
    <w:rsid w:val="00AC3B14"/>
    <w:rsid w:val="00AC641E"/>
    <w:rsid w:val="00AD369D"/>
    <w:rsid w:val="00AD7FB9"/>
    <w:rsid w:val="00AE0342"/>
    <w:rsid w:val="00AE45B1"/>
    <w:rsid w:val="00AE4DC6"/>
    <w:rsid w:val="00AE5B92"/>
    <w:rsid w:val="00AE642F"/>
    <w:rsid w:val="00AF40A2"/>
    <w:rsid w:val="00AF4216"/>
    <w:rsid w:val="00AF6793"/>
    <w:rsid w:val="00B00F4E"/>
    <w:rsid w:val="00B165F3"/>
    <w:rsid w:val="00B23D33"/>
    <w:rsid w:val="00B26332"/>
    <w:rsid w:val="00B26D90"/>
    <w:rsid w:val="00B30A72"/>
    <w:rsid w:val="00B31974"/>
    <w:rsid w:val="00B40F13"/>
    <w:rsid w:val="00B41B27"/>
    <w:rsid w:val="00B47E30"/>
    <w:rsid w:val="00B538B9"/>
    <w:rsid w:val="00B6392B"/>
    <w:rsid w:val="00B63D0B"/>
    <w:rsid w:val="00B64561"/>
    <w:rsid w:val="00B65957"/>
    <w:rsid w:val="00B671B0"/>
    <w:rsid w:val="00B67D4D"/>
    <w:rsid w:val="00B711CE"/>
    <w:rsid w:val="00B72285"/>
    <w:rsid w:val="00B72753"/>
    <w:rsid w:val="00B74777"/>
    <w:rsid w:val="00B8177E"/>
    <w:rsid w:val="00B96EEE"/>
    <w:rsid w:val="00BA59B4"/>
    <w:rsid w:val="00BA647D"/>
    <w:rsid w:val="00BB207A"/>
    <w:rsid w:val="00BB4B92"/>
    <w:rsid w:val="00BB5526"/>
    <w:rsid w:val="00BB5F0E"/>
    <w:rsid w:val="00BC1AEE"/>
    <w:rsid w:val="00BC1F34"/>
    <w:rsid w:val="00BD2989"/>
    <w:rsid w:val="00BD4E94"/>
    <w:rsid w:val="00BD6864"/>
    <w:rsid w:val="00BE51C6"/>
    <w:rsid w:val="00BF1B02"/>
    <w:rsid w:val="00BF6FDF"/>
    <w:rsid w:val="00BF7B2C"/>
    <w:rsid w:val="00C11299"/>
    <w:rsid w:val="00C154C6"/>
    <w:rsid w:val="00C15CED"/>
    <w:rsid w:val="00C16E28"/>
    <w:rsid w:val="00C25A62"/>
    <w:rsid w:val="00C33656"/>
    <w:rsid w:val="00C33AFD"/>
    <w:rsid w:val="00C403E2"/>
    <w:rsid w:val="00C41FF1"/>
    <w:rsid w:val="00C45F69"/>
    <w:rsid w:val="00C607C8"/>
    <w:rsid w:val="00C6156C"/>
    <w:rsid w:val="00C618CE"/>
    <w:rsid w:val="00C63ED2"/>
    <w:rsid w:val="00C75AE1"/>
    <w:rsid w:val="00C859DE"/>
    <w:rsid w:val="00C91315"/>
    <w:rsid w:val="00C91493"/>
    <w:rsid w:val="00C91DDE"/>
    <w:rsid w:val="00C94594"/>
    <w:rsid w:val="00C94859"/>
    <w:rsid w:val="00CA1C3E"/>
    <w:rsid w:val="00CA1FF3"/>
    <w:rsid w:val="00CB16D5"/>
    <w:rsid w:val="00CB49F9"/>
    <w:rsid w:val="00CB6024"/>
    <w:rsid w:val="00CC020A"/>
    <w:rsid w:val="00CC0692"/>
    <w:rsid w:val="00CC1B0D"/>
    <w:rsid w:val="00CC2909"/>
    <w:rsid w:val="00CD06F2"/>
    <w:rsid w:val="00CD7897"/>
    <w:rsid w:val="00CE13A2"/>
    <w:rsid w:val="00CE461E"/>
    <w:rsid w:val="00CE539B"/>
    <w:rsid w:val="00CE7D0F"/>
    <w:rsid w:val="00CF3A8E"/>
    <w:rsid w:val="00CF4AF7"/>
    <w:rsid w:val="00CF5189"/>
    <w:rsid w:val="00D0394A"/>
    <w:rsid w:val="00D043F2"/>
    <w:rsid w:val="00D05A47"/>
    <w:rsid w:val="00D05CA3"/>
    <w:rsid w:val="00D12F82"/>
    <w:rsid w:val="00D143B0"/>
    <w:rsid w:val="00D266AC"/>
    <w:rsid w:val="00D35296"/>
    <w:rsid w:val="00D35491"/>
    <w:rsid w:val="00D42073"/>
    <w:rsid w:val="00D5158E"/>
    <w:rsid w:val="00D5246F"/>
    <w:rsid w:val="00D525D5"/>
    <w:rsid w:val="00D5566C"/>
    <w:rsid w:val="00D61CD3"/>
    <w:rsid w:val="00D62F9E"/>
    <w:rsid w:val="00D712DD"/>
    <w:rsid w:val="00D76C66"/>
    <w:rsid w:val="00D83909"/>
    <w:rsid w:val="00D84C2D"/>
    <w:rsid w:val="00D87E3F"/>
    <w:rsid w:val="00D90803"/>
    <w:rsid w:val="00D96C49"/>
    <w:rsid w:val="00D9701C"/>
    <w:rsid w:val="00DA0733"/>
    <w:rsid w:val="00DA140F"/>
    <w:rsid w:val="00DB36EA"/>
    <w:rsid w:val="00DB4EAF"/>
    <w:rsid w:val="00DB7774"/>
    <w:rsid w:val="00DC49D5"/>
    <w:rsid w:val="00DC62D6"/>
    <w:rsid w:val="00DD1262"/>
    <w:rsid w:val="00DD6A31"/>
    <w:rsid w:val="00DE0EE7"/>
    <w:rsid w:val="00DE285F"/>
    <w:rsid w:val="00DE4844"/>
    <w:rsid w:val="00DF1B2B"/>
    <w:rsid w:val="00DF2534"/>
    <w:rsid w:val="00E168A6"/>
    <w:rsid w:val="00E21792"/>
    <w:rsid w:val="00E21936"/>
    <w:rsid w:val="00E24155"/>
    <w:rsid w:val="00E24296"/>
    <w:rsid w:val="00E25A8E"/>
    <w:rsid w:val="00E36C07"/>
    <w:rsid w:val="00E40A34"/>
    <w:rsid w:val="00E42D36"/>
    <w:rsid w:val="00E46126"/>
    <w:rsid w:val="00E4695F"/>
    <w:rsid w:val="00E5238B"/>
    <w:rsid w:val="00E5273F"/>
    <w:rsid w:val="00E611A2"/>
    <w:rsid w:val="00E6153E"/>
    <w:rsid w:val="00E6256A"/>
    <w:rsid w:val="00E65F32"/>
    <w:rsid w:val="00E675A4"/>
    <w:rsid w:val="00E71473"/>
    <w:rsid w:val="00E758E3"/>
    <w:rsid w:val="00E76455"/>
    <w:rsid w:val="00E84D74"/>
    <w:rsid w:val="00E876D0"/>
    <w:rsid w:val="00E95D90"/>
    <w:rsid w:val="00E97C5B"/>
    <w:rsid w:val="00EB0586"/>
    <w:rsid w:val="00EB4195"/>
    <w:rsid w:val="00EB644C"/>
    <w:rsid w:val="00EC083F"/>
    <w:rsid w:val="00EC08BA"/>
    <w:rsid w:val="00EC40BB"/>
    <w:rsid w:val="00EC4362"/>
    <w:rsid w:val="00EC56DD"/>
    <w:rsid w:val="00EC5DD9"/>
    <w:rsid w:val="00ED0B57"/>
    <w:rsid w:val="00ED6794"/>
    <w:rsid w:val="00EE01E9"/>
    <w:rsid w:val="00EF01CF"/>
    <w:rsid w:val="00EF5254"/>
    <w:rsid w:val="00EF68BA"/>
    <w:rsid w:val="00EF7398"/>
    <w:rsid w:val="00F004F8"/>
    <w:rsid w:val="00F05663"/>
    <w:rsid w:val="00F11160"/>
    <w:rsid w:val="00F1489F"/>
    <w:rsid w:val="00F149A5"/>
    <w:rsid w:val="00F208B2"/>
    <w:rsid w:val="00F21289"/>
    <w:rsid w:val="00F21F8B"/>
    <w:rsid w:val="00F228BB"/>
    <w:rsid w:val="00F25D84"/>
    <w:rsid w:val="00F26808"/>
    <w:rsid w:val="00F26910"/>
    <w:rsid w:val="00F30321"/>
    <w:rsid w:val="00F33A4E"/>
    <w:rsid w:val="00F40E71"/>
    <w:rsid w:val="00F432F5"/>
    <w:rsid w:val="00F454C1"/>
    <w:rsid w:val="00F467CC"/>
    <w:rsid w:val="00F5020C"/>
    <w:rsid w:val="00F53298"/>
    <w:rsid w:val="00F534F4"/>
    <w:rsid w:val="00F576ED"/>
    <w:rsid w:val="00F72909"/>
    <w:rsid w:val="00F869E2"/>
    <w:rsid w:val="00F90ABE"/>
    <w:rsid w:val="00F92EDB"/>
    <w:rsid w:val="00F93D3D"/>
    <w:rsid w:val="00F93EE1"/>
    <w:rsid w:val="00F96512"/>
    <w:rsid w:val="00FA336B"/>
    <w:rsid w:val="00FA3597"/>
    <w:rsid w:val="00FB103A"/>
    <w:rsid w:val="00FB183D"/>
    <w:rsid w:val="00FD0B06"/>
    <w:rsid w:val="00FD16AB"/>
    <w:rsid w:val="00FD41C5"/>
    <w:rsid w:val="00FD543C"/>
    <w:rsid w:val="00FD6F66"/>
    <w:rsid w:val="00FE2B98"/>
    <w:rsid w:val="00FE3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79EDE"/>
  <w15:docId w15:val="{BC009EC7-11D5-4358-81D8-82313A051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7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6B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6B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B8E"/>
    <w:rPr>
      <w:rFonts w:ascii="Segoe UI" w:eastAsia="Times New Roman" w:hAnsi="Segoe UI" w:cs="Segoe UI"/>
      <w:noProof/>
      <w:sz w:val="18"/>
      <w:szCs w:val="18"/>
    </w:rPr>
  </w:style>
  <w:style w:type="paragraph" w:styleId="Revision">
    <w:name w:val="Revision"/>
    <w:hidden/>
    <w:uiPriority w:val="99"/>
    <w:semiHidden/>
    <w:rsid w:val="00DD6A3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table" w:styleId="TableGrid">
    <w:name w:val="Table Grid"/>
    <w:basedOn w:val="TableNormal"/>
    <w:uiPriority w:val="59"/>
    <w:rsid w:val="0059127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AE5B92"/>
  </w:style>
  <w:style w:type="character" w:customStyle="1" w:styleId="ft7">
    <w:name w:val="ft7"/>
    <w:basedOn w:val="DefaultParagraphFont"/>
    <w:rsid w:val="00AE5B92"/>
  </w:style>
  <w:style w:type="character" w:customStyle="1" w:styleId="ft9">
    <w:name w:val="ft9"/>
    <w:basedOn w:val="DefaultParagraphFont"/>
    <w:rsid w:val="00AE5B92"/>
  </w:style>
  <w:style w:type="paragraph" w:customStyle="1" w:styleId="p20">
    <w:name w:val="p20"/>
    <w:basedOn w:val="Normal"/>
    <w:rsid w:val="00AE5B92"/>
    <w:pPr>
      <w:spacing w:before="100" w:beforeAutospacing="1" w:after="100" w:afterAutospacing="1"/>
    </w:pPr>
    <w:rPr>
      <w:lang w:eastAsia="sq-AL"/>
    </w:rPr>
  </w:style>
  <w:style w:type="paragraph" w:customStyle="1" w:styleId="p23">
    <w:name w:val="p23"/>
    <w:basedOn w:val="Normal"/>
    <w:rsid w:val="00AE5B92"/>
    <w:pPr>
      <w:spacing w:before="100" w:beforeAutospacing="1" w:after="100" w:afterAutospacing="1"/>
    </w:pPr>
    <w:rPr>
      <w:lang w:eastAsia="sq-AL"/>
    </w:rPr>
  </w:style>
  <w:style w:type="paragraph" w:customStyle="1" w:styleId="p24">
    <w:name w:val="p24"/>
    <w:basedOn w:val="Normal"/>
    <w:rsid w:val="00AE5B92"/>
    <w:pPr>
      <w:spacing w:before="100" w:beforeAutospacing="1" w:after="100" w:afterAutospacing="1"/>
    </w:pPr>
    <w:rPr>
      <w:lang w:eastAsia="sq-AL"/>
    </w:rPr>
  </w:style>
  <w:style w:type="character" w:customStyle="1" w:styleId="ft11">
    <w:name w:val="ft11"/>
    <w:basedOn w:val="DefaultParagraphFont"/>
    <w:rsid w:val="00AE5B92"/>
  </w:style>
  <w:style w:type="paragraph" w:customStyle="1" w:styleId="p25">
    <w:name w:val="p25"/>
    <w:basedOn w:val="Normal"/>
    <w:rsid w:val="00AE5B92"/>
    <w:pPr>
      <w:spacing w:before="100" w:beforeAutospacing="1" w:after="100" w:afterAutospacing="1"/>
    </w:pPr>
    <w:rPr>
      <w:lang w:eastAsia="sq-AL"/>
    </w:rPr>
  </w:style>
  <w:style w:type="paragraph" w:customStyle="1" w:styleId="Default">
    <w:name w:val="Default"/>
    <w:rsid w:val="00AE5B92"/>
    <w:pPr>
      <w:autoSpaceDE w:val="0"/>
      <w:autoSpaceDN w:val="0"/>
      <w:adjustRightInd w:val="0"/>
      <w:spacing w:after="0" w:line="240" w:lineRule="auto"/>
    </w:pPr>
    <w:rPr>
      <w:rFonts w:ascii="Book Antiqua" w:eastAsia="MS Mincho" w:hAnsi="Book Antiqua" w:cs="Book Antiqua"/>
      <w:color w:val="000000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14D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4D7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4D70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4D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4D70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421F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21FA"/>
    <w:rPr>
      <w:rFonts w:ascii="Times New Roman" w:eastAsia="Times New Roman" w:hAnsi="Times New Roman" w:cs="Times New Roman"/>
      <w:noProof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421F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21FA"/>
    <w:rPr>
      <w:rFonts w:ascii="Times New Roman" w:eastAsia="Times New Roman" w:hAnsi="Times New Roman" w:cs="Times New Roman"/>
      <w:noProof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421FA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390E58"/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90E58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90E58"/>
    <w:rPr>
      <w:vertAlign w:val="superscript"/>
    </w:rPr>
  </w:style>
  <w:style w:type="paragraph" w:styleId="NormalWeb">
    <w:name w:val="Normal (Web)"/>
    <w:basedOn w:val="Normal"/>
    <w:uiPriority w:val="99"/>
    <w:unhideWhenUsed/>
    <w:rsid w:val="006E1447"/>
    <w:rPr>
      <w:rFonts w:eastAsiaTheme="minorHAnsi"/>
      <w:lang w:eastAsia="sq-AL"/>
    </w:rPr>
  </w:style>
  <w:style w:type="character" w:styleId="Strong">
    <w:name w:val="Strong"/>
    <w:basedOn w:val="DefaultParagraphFont"/>
    <w:uiPriority w:val="22"/>
    <w:qFormat/>
    <w:rsid w:val="006E1447"/>
    <w:rPr>
      <w:b/>
      <w:bCs/>
    </w:rPr>
  </w:style>
  <w:style w:type="paragraph" w:styleId="Title">
    <w:name w:val="Title"/>
    <w:basedOn w:val="Normal"/>
    <w:link w:val="TitleChar"/>
    <w:qFormat/>
    <w:rsid w:val="00CE539B"/>
    <w:pPr>
      <w:jc w:val="center"/>
    </w:pPr>
    <w:rPr>
      <w:rFonts w:eastAsia="MS Mincho"/>
      <w:b/>
      <w:bCs/>
      <w:szCs w:val="20"/>
    </w:rPr>
  </w:style>
  <w:style w:type="character" w:customStyle="1" w:styleId="TitleChar">
    <w:name w:val="Title Char"/>
    <w:basedOn w:val="DefaultParagraphFont"/>
    <w:link w:val="Title"/>
    <w:rsid w:val="00CE539B"/>
    <w:rPr>
      <w:rFonts w:ascii="Times New Roman" w:eastAsia="MS Mincho" w:hAnsi="Times New Roman" w:cs="Times New Roman"/>
      <w:b/>
      <w:bCs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mkk.rks-gov.net/" TargetMode="External"/><Relationship Id="rId4" Type="http://schemas.openxmlformats.org/officeDocument/2006/relationships/settings" Target="settings.xml"/><Relationship Id="rId9" Type="http://schemas.openxmlformats.org/officeDocument/2006/relationships/image" Target="cid:image001.jpg@01CF113D.D903DCE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5F61AE-2C67-487A-9DE6-E01FAFE37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983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Arber Muhaxheri</dc:creator>
  <cp:keywords/>
  <dc:description/>
  <cp:lastModifiedBy>Mirjana S. Cvejic</cp:lastModifiedBy>
  <cp:revision>5</cp:revision>
  <cp:lastPrinted>2020-06-22T09:11:00Z</cp:lastPrinted>
  <dcterms:created xsi:type="dcterms:W3CDTF">2024-12-03T08:15:00Z</dcterms:created>
  <dcterms:modified xsi:type="dcterms:W3CDTF">2024-12-03T12:19:00Z</dcterms:modified>
</cp:coreProperties>
</file>