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D05BF5" w14:textId="77777777" w:rsidR="00BC1238" w:rsidRPr="00501FBE" w:rsidRDefault="00BC1238" w:rsidP="00BC1238">
      <w:pPr>
        <w:ind w:right="-90"/>
        <w:jc w:val="center"/>
        <w:rPr>
          <w:rFonts w:ascii="Book Antiqua" w:hAnsi="Book Antiqua"/>
          <w:b/>
          <w:bCs/>
          <w:color w:val="000000" w:themeColor="text1"/>
          <w:sz w:val="24"/>
          <w:szCs w:val="24"/>
          <w:lang w:val="sr-Latn-CS"/>
        </w:rPr>
      </w:pPr>
      <w:r w:rsidRPr="00501FBE">
        <w:rPr>
          <w:rFonts w:ascii="Book Antiqua" w:eastAsia="MS Mincho" w:hAnsi="Book Antiqua" w:cs="Book Antiqua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126FBE5" wp14:editId="0F9A5B31">
            <wp:simplePos x="0" y="0"/>
            <wp:positionH relativeFrom="column">
              <wp:posOffset>2523744</wp:posOffset>
            </wp:positionH>
            <wp:positionV relativeFrom="paragraph">
              <wp:posOffset>-534010</wp:posOffset>
            </wp:positionV>
            <wp:extent cx="666933" cy="651053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27" cy="6532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1FBE">
        <w:rPr>
          <w:rFonts w:ascii="Book Antiqua" w:hAnsi="Book Antiqua"/>
          <w:b/>
          <w:bCs/>
          <w:color w:val="000000" w:themeColor="text1"/>
          <w:sz w:val="24"/>
          <w:szCs w:val="24"/>
          <w:lang w:val="sr-Latn-CS"/>
        </w:rPr>
        <w:tab/>
      </w:r>
    </w:p>
    <w:p w14:paraId="476473EF" w14:textId="77777777" w:rsidR="00BC1238" w:rsidRPr="00501FBE" w:rsidRDefault="00BC1238" w:rsidP="00BC1238">
      <w:pPr>
        <w:ind w:right="-90"/>
        <w:rPr>
          <w:rFonts w:ascii="Book Antiqua" w:hAnsi="Book Antiqua" w:cs="Book Antiqua"/>
          <w:b/>
          <w:bCs/>
          <w:color w:val="000000" w:themeColor="text1"/>
          <w:sz w:val="24"/>
          <w:szCs w:val="24"/>
          <w:lang w:val="sr-Latn-CS"/>
        </w:rPr>
      </w:pPr>
    </w:p>
    <w:p w14:paraId="73C07EEC" w14:textId="77777777" w:rsidR="00BC1238" w:rsidRPr="00501FBE" w:rsidRDefault="00BC1238" w:rsidP="00BC1238">
      <w:pPr>
        <w:spacing w:after="0"/>
        <w:ind w:right="-90"/>
        <w:jc w:val="center"/>
        <w:rPr>
          <w:rFonts w:ascii="Book Antiqua" w:eastAsia="Batang" w:hAnsi="Book Antiqua"/>
          <w:b/>
          <w:bCs/>
          <w:color w:val="000000" w:themeColor="text1"/>
          <w:sz w:val="24"/>
          <w:szCs w:val="24"/>
          <w:lang w:val="sr-Latn-CS"/>
        </w:rPr>
      </w:pPr>
      <w:r w:rsidRPr="00501FBE">
        <w:rPr>
          <w:rFonts w:ascii="Book Antiqua" w:hAnsi="Book Antiqua" w:cs="Book Antiqua"/>
          <w:b/>
          <w:bCs/>
          <w:color w:val="000000" w:themeColor="text1"/>
          <w:sz w:val="24"/>
          <w:szCs w:val="24"/>
          <w:lang w:val="sr-Latn-CS"/>
        </w:rPr>
        <w:t>Republika e Kosovës</w:t>
      </w:r>
    </w:p>
    <w:p w14:paraId="3AD2218A" w14:textId="77777777" w:rsidR="00BC1238" w:rsidRPr="00501FBE" w:rsidRDefault="00BC1238" w:rsidP="00BC1238">
      <w:pPr>
        <w:spacing w:after="0"/>
        <w:ind w:right="-90"/>
        <w:jc w:val="center"/>
        <w:rPr>
          <w:rFonts w:ascii="Book Antiqua" w:hAnsi="Book Antiqua" w:cs="Book Antiqua"/>
          <w:b/>
          <w:bCs/>
          <w:color w:val="000000" w:themeColor="text1"/>
          <w:sz w:val="24"/>
          <w:szCs w:val="24"/>
          <w:lang w:val="sr-Latn-CS"/>
        </w:rPr>
      </w:pPr>
      <w:r w:rsidRPr="00501FBE">
        <w:rPr>
          <w:rFonts w:ascii="Book Antiqua" w:eastAsia="Batang" w:hAnsi="Book Antiqua"/>
          <w:b/>
          <w:bCs/>
          <w:color w:val="000000" w:themeColor="text1"/>
          <w:sz w:val="24"/>
          <w:szCs w:val="24"/>
          <w:lang w:val="sr-Latn-CS"/>
        </w:rPr>
        <w:t>Republika Kosova-</w:t>
      </w:r>
      <w:r w:rsidRPr="00501FBE">
        <w:rPr>
          <w:rFonts w:ascii="Book Antiqua" w:hAnsi="Book Antiqua"/>
          <w:b/>
          <w:bCs/>
          <w:color w:val="000000" w:themeColor="text1"/>
          <w:sz w:val="24"/>
          <w:szCs w:val="24"/>
          <w:lang w:val="sr-Latn-CS"/>
        </w:rPr>
        <w:t>Republic of Kosovo</w:t>
      </w:r>
    </w:p>
    <w:p w14:paraId="2A5D8413" w14:textId="77777777" w:rsidR="00BC1238" w:rsidRPr="00501FBE" w:rsidRDefault="00BC1238" w:rsidP="00BC1238">
      <w:pPr>
        <w:spacing w:after="0"/>
        <w:jc w:val="center"/>
        <w:rPr>
          <w:rFonts w:ascii="Book Antiqua" w:hAnsi="Book Antiqua" w:cs="Book Antiqua"/>
          <w:b/>
          <w:iCs/>
          <w:color w:val="000000" w:themeColor="text1"/>
          <w:sz w:val="24"/>
          <w:szCs w:val="24"/>
          <w:lang w:val="sr-Latn-CS"/>
        </w:rPr>
      </w:pPr>
      <w:r w:rsidRPr="00501FBE">
        <w:rPr>
          <w:rFonts w:ascii="Book Antiqua" w:hAnsi="Book Antiqua" w:cs="Book Antiqua"/>
          <w:b/>
          <w:iCs/>
          <w:color w:val="000000" w:themeColor="text1"/>
          <w:sz w:val="24"/>
          <w:szCs w:val="24"/>
          <w:lang w:val="sr-Latn-CS"/>
        </w:rPr>
        <w:t>Qeveria - Vlada – Government</w:t>
      </w:r>
    </w:p>
    <w:p w14:paraId="60A097AE" w14:textId="77777777" w:rsidR="00BC1238" w:rsidRPr="00FF5E58" w:rsidRDefault="00BC1238" w:rsidP="00BC1238">
      <w:pPr>
        <w:spacing w:after="0" w:line="315" w:lineRule="atLeast"/>
        <w:jc w:val="center"/>
        <w:textAlignment w:val="baseline"/>
        <w:rPr>
          <w:rFonts w:ascii="Book Antiqua" w:hAnsi="Book Antiqua"/>
          <w:color w:val="000000" w:themeColor="text1"/>
          <w:sz w:val="24"/>
          <w:szCs w:val="24"/>
          <w:lang w:val="sr-Latn-CS"/>
        </w:rPr>
      </w:pPr>
      <w:proofErr w:type="spellStart"/>
      <w:r w:rsidRPr="00501FBE">
        <w:rPr>
          <w:rFonts w:ascii="Book Antiqua" w:hAnsi="Book Antiqua"/>
          <w:color w:val="000000" w:themeColor="text1"/>
          <w:sz w:val="24"/>
          <w:szCs w:val="24"/>
        </w:rPr>
        <w:t>Ministria</w:t>
      </w:r>
      <w:proofErr w:type="spellEnd"/>
      <w:r w:rsidRPr="00FF5E58">
        <w:rPr>
          <w:rFonts w:ascii="Book Antiqua" w:hAnsi="Book Antiqua"/>
          <w:color w:val="000000" w:themeColor="text1"/>
          <w:sz w:val="24"/>
          <w:szCs w:val="24"/>
          <w:lang w:val="sr-Latn-CS"/>
        </w:rPr>
        <w:t xml:space="preserve"> </w:t>
      </w:r>
      <w:r w:rsidRPr="00501FBE">
        <w:rPr>
          <w:rFonts w:ascii="Book Antiqua" w:hAnsi="Book Antiqua"/>
          <w:color w:val="000000" w:themeColor="text1"/>
          <w:sz w:val="24"/>
          <w:szCs w:val="24"/>
        </w:rPr>
        <w:t>p</w:t>
      </w:r>
      <w:r w:rsidRPr="00FF5E58">
        <w:rPr>
          <w:rFonts w:ascii="Book Antiqua" w:hAnsi="Book Antiqua"/>
          <w:color w:val="000000" w:themeColor="text1"/>
          <w:sz w:val="24"/>
          <w:szCs w:val="24"/>
          <w:lang w:val="sr-Latn-CS"/>
        </w:rPr>
        <w:t>ë</w:t>
      </w:r>
      <w:r w:rsidRPr="00501FBE">
        <w:rPr>
          <w:rFonts w:ascii="Book Antiqua" w:hAnsi="Book Antiqua"/>
          <w:color w:val="000000" w:themeColor="text1"/>
          <w:sz w:val="24"/>
          <w:szCs w:val="24"/>
        </w:rPr>
        <w:t>r</w:t>
      </w:r>
      <w:r w:rsidRPr="00FF5E58">
        <w:rPr>
          <w:rFonts w:ascii="Book Antiqua" w:hAnsi="Book Antiqua"/>
          <w:color w:val="000000" w:themeColor="text1"/>
          <w:sz w:val="24"/>
          <w:szCs w:val="24"/>
          <w:lang w:val="sr-Latn-CS"/>
        </w:rPr>
        <w:t xml:space="preserve"> </w:t>
      </w:r>
      <w:proofErr w:type="spellStart"/>
      <w:r w:rsidRPr="00501FBE">
        <w:rPr>
          <w:rFonts w:ascii="Book Antiqua" w:hAnsi="Book Antiqua"/>
          <w:color w:val="000000" w:themeColor="text1"/>
          <w:sz w:val="24"/>
          <w:szCs w:val="24"/>
        </w:rPr>
        <w:t>Komunitete</w:t>
      </w:r>
      <w:proofErr w:type="spellEnd"/>
      <w:r w:rsidRPr="00FF5E58">
        <w:rPr>
          <w:rFonts w:ascii="Book Antiqua" w:hAnsi="Book Antiqua"/>
          <w:color w:val="000000" w:themeColor="text1"/>
          <w:sz w:val="24"/>
          <w:szCs w:val="24"/>
          <w:lang w:val="sr-Latn-CS"/>
        </w:rPr>
        <w:t xml:space="preserve"> </w:t>
      </w:r>
      <w:proofErr w:type="spellStart"/>
      <w:r w:rsidRPr="00501FBE">
        <w:rPr>
          <w:rFonts w:ascii="Book Antiqua" w:hAnsi="Book Antiqua"/>
          <w:color w:val="000000" w:themeColor="text1"/>
          <w:sz w:val="24"/>
          <w:szCs w:val="24"/>
        </w:rPr>
        <w:t>dhe</w:t>
      </w:r>
      <w:proofErr w:type="spellEnd"/>
      <w:r w:rsidRPr="00FF5E58">
        <w:rPr>
          <w:rFonts w:ascii="Book Antiqua" w:hAnsi="Book Antiqua"/>
          <w:color w:val="000000" w:themeColor="text1"/>
          <w:sz w:val="24"/>
          <w:szCs w:val="24"/>
          <w:lang w:val="sr-Latn-CS"/>
        </w:rPr>
        <w:t xml:space="preserve"> </w:t>
      </w:r>
      <w:proofErr w:type="spellStart"/>
      <w:r w:rsidRPr="00501FBE">
        <w:rPr>
          <w:rFonts w:ascii="Book Antiqua" w:hAnsi="Book Antiqua"/>
          <w:color w:val="000000" w:themeColor="text1"/>
          <w:sz w:val="24"/>
          <w:szCs w:val="24"/>
        </w:rPr>
        <w:t>Kthim</w:t>
      </w:r>
      <w:proofErr w:type="spellEnd"/>
      <w:r w:rsidRPr="00FF5E58">
        <w:rPr>
          <w:rFonts w:ascii="Book Antiqua" w:hAnsi="Book Antiqua"/>
          <w:color w:val="000000" w:themeColor="text1"/>
          <w:sz w:val="24"/>
          <w:szCs w:val="24"/>
          <w:lang w:val="sr-Latn-CS"/>
        </w:rPr>
        <w:t xml:space="preserve"> / </w:t>
      </w:r>
      <w:r w:rsidRPr="00501FBE">
        <w:rPr>
          <w:rFonts w:ascii="Book Antiqua" w:hAnsi="Book Antiqua"/>
          <w:color w:val="000000" w:themeColor="text1"/>
          <w:sz w:val="24"/>
          <w:szCs w:val="24"/>
        </w:rPr>
        <w:t>M</w:t>
      </w:r>
      <w:r w:rsidRPr="00FF5E58">
        <w:rPr>
          <w:rFonts w:ascii="Book Antiqua" w:hAnsi="Book Antiqua"/>
          <w:color w:val="000000" w:themeColor="text1"/>
          <w:sz w:val="24"/>
          <w:szCs w:val="24"/>
          <w:lang w:val="sr-Latn-CS"/>
        </w:rPr>
        <w:t>инистарство за заједнице и повратак /</w:t>
      </w:r>
    </w:p>
    <w:p w14:paraId="0BE7D2B1" w14:textId="77777777" w:rsidR="00BC1238" w:rsidRPr="00501FBE" w:rsidRDefault="00BC1238" w:rsidP="00BC1238">
      <w:pPr>
        <w:spacing w:after="0"/>
        <w:jc w:val="center"/>
        <w:rPr>
          <w:rFonts w:ascii="Book Antiqua" w:hAnsi="Book Antiqua"/>
          <w:i/>
          <w:color w:val="000000" w:themeColor="text1"/>
          <w:sz w:val="24"/>
          <w:szCs w:val="24"/>
          <w:lang w:val="sr-Latn-CS"/>
        </w:rPr>
      </w:pPr>
      <w:r w:rsidRPr="00FF5E58">
        <w:rPr>
          <w:rFonts w:ascii="Book Antiqua" w:hAnsi="Book Antiqua"/>
          <w:color w:val="000000" w:themeColor="text1"/>
          <w:sz w:val="24"/>
          <w:szCs w:val="24"/>
          <w:lang w:val="sr-Latn-CS"/>
        </w:rPr>
        <w:t xml:space="preserve"> </w:t>
      </w:r>
      <w:r w:rsidRPr="00501FBE">
        <w:rPr>
          <w:rFonts w:ascii="Book Antiqua" w:hAnsi="Book Antiqua"/>
          <w:color w:val="000000" w:themeColor="text1"/>
          <w:sz w:val="24"/>
          <w:szCs w:val="24"/>
        </w:rPr>
        <w:t>Ministry of Communities and Return</w:t>
      </w:r>
    </w:p>
    <w:p w14:paraId="578A9A07" w14:textId="77777777" w:rsidR="00BC1238" w:rsidRPr="00501FBE" w:rsidRDefault="00BC1238" w:rsidP="00BC1238">
      <w:pPr>
        <w:pBdr>
          <w:bottom w:val="single" w:sz="4" w:space="9" w:color="auto"/>
        </w:pBdr>
        <w:rPr>
          <w:rFonts w:ascii="Book Antiqua" w:hAnsi="Book Antiqua"/>
          <w:i/>
          <w:color w:val="000000" w:themeColor="text1"/>
          <w:sz w:val="24"/>
          <w:szCs w:val="24"/>
          <w:lang w:val="sr-Latn-CS"/>
        </w:rPr>
      </w:pPr>
    </w:p>
    <w:p w14:paraId="7B43F48D" w14:textId="0E41913D" w:rsidR="00BC1238" w:rsidRPr="00501FBE" w:rsidRDefault="00BC1238" w:rsidP="00BC1238">
      <w:pPr>
        <w:tabs>
          <w:tab w:val="center" w:pos="4680"/>
          <w:tab w:val="left" w:pos="5865"/>
        </w:tabs>
        <w:spacing w:after="300"/>
        <w:jc w:val="right"/>
        <w:rPr>
          <w:rFonts w:ascii="Book Antiqua" w:hAnsi="Book Antiqua" w:cs="Book Antiqua"/>
          <w:b/>
          <w:bCs/>
          <w:color w:val="000000" w:themeColor="text1"/>
          <w:sz w:val="24"/>
          <w:szCs w:val="24"/>
          <w:lang w:val="sr-Latn-CS"/>
        </w:rPr>
      </w:pPr>
      <w:r w:rsidRPr="00501FBE">
        <w:rPr>
          <w:rFonts w:ascii="Book Antiqua" w:hAnsi="Book Antiqua"/>
          <w:color w:val="000000" w:themeColor="text1"/>
          <w:sz w:val="24"/>
          <w:szCs w:val="24"/>
          <w:lang w:val="sr-Latn-CS"/>
        </w:rPr>
        <w:t>Kosovo Polje, datum,</w:t>
      </w:r>
      <w:r w:rsidR="00645598">
        <w:rPr>
          <w:rFonts w:ascii="Book Antiqua" w:hAnsi="Book Antiqua"/>
          <w:color w:val="000000" w:themeColor="text1"/>
          <w:sz w:val="24"/>
          <w:szCs w:val="24"/>
          <w:lang w:val="sr-Latn-CS"/>
        </w:rPr>
        <w:t xml:space="preserve"> </w:t>
      </w:r>
      <w:r w:rsidR="003029E7" w:rsidRPr="000E2D62">
        <w:rPr>
          <w:rFonts w:ascii="Book Antiqua" w:hAnsi="Book Antiqua"/>
          <w:color w:val="000000" w:themeColor="text1"/>
          <w:sz w:val="24"/>
          <w:szCs w:val="24"/>
          <w:lang w:val="sr-Latn-CS"/>
        </w:rPr>
        <w:t>21.07</w:t>
      </w:r>
      <w:r w:rsidR="00645598" w:rsidRPr="000E2D62">
        <w:rPr>
          <w:rFonts w:ascii="Book Antiqua" w:hAnsi="Book Antiqua"/>
          <w:color w:val="000000" w:themeColor="text1"/>
          <w:sz w:val="24"/>
          <w:szCs w:val="24"/>
          <w:lang w:val="sr-Latn-CS"/>
        </w:rPr>
        <w:t>.2025</w:t>
      </w:r>
    </w:p>
    <w:p w14:paraId="1F86C77E" w14:textId="77777777" w:rsidR="00F8575B" w:rsidRPr="00153E97" w:rsidRDefault="00F8575B" w:rsidP="00F8575B">
      <w:pPr>
        <w:autoSpaceDE w:val="0"/>
        <w:autoSpaceDN w:val="0"/>
        <w:adjustRightInd w:val="0"/>
        <w:spacing w:after="300"/>
        <w:jc w:val="center"/>
        <w:rPr>
          <w:rFonts w:ascii="Book Antiqua" w:hAnsi="Book Antiqua" w:cs="BookAntiqua,Bold"/>
          <w:b/>
          <w:bCs/>
          <w:lang w:val="sr-Latn-CS"/>
        </w:rPr>
      </w:pPr>
      <w:r w:rsidRPr="00153E97">
        <w:rPr>
          <w:rFonts w:ascii="Book Antiqua" w:hAnsi="Book Antiqua" w:cs="BookAntiqua,Bold"/>
          <w:b/>
          <w:bCs/>
          <w:lang w:val="sr-Latn-CS"/>
        </w:rPr>
        <w:t>JAVNI POZIV ZA FINA</w:t>
      </w:r>
      <w:r>
        <w:rPr>
          <w:rFonts w:ascii="Book Antiqua" w:hAnsi="Book Antiqua" w:cs="BookAntiqua,Bold"/>
          <w:b/>
          <w:bCs/>
          <w:lang w:val="sr-Latn-CS"/>
        </w:rPr>
        <w:t>NSIRANJE STRUČNE PRAKSE I RAZVOJA VEŠTINA KOD MLADIH NA ZAHTEV POSLODAVCA (PREDUZEĆA)</w:t>
      </w:r>
    </w:p>
    <w:p w14:paraId="721E858F" w14:textId="77777777" w:rsidR="00C44ABF" w:rsidRPr="00C44ABF" w:rsidRDefault="00C44ABF" w:rsidP="0038763E">
      <w:pPr>
        <w:spacing w:line="0" w:lineRule="atLeast"/>
        <w:ind w:left="90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CS"/>
        </w:rPr>
      </w:pPr>
    </w:p>
    <w:p w14:paraId="1AE112A4" w14:textId="3E58B54C" w:rsidR="00645598" w:rsidRPr="00645598" w:rsidRDefault="00BC1238" w:rsidP="00645598">
      <w:pPr>
        <w:spacing w:after="30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</w:pPr>
      <w:r w:rsidRPr="00501FBE"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  <w:t>Svrha javnog poziva</w:t>
      </w:r>
    </w:p>
    <w:p w14:paraId="4794D83F" w14:textId="7C41FA6F" w:rsidR="00645598" w:rsidRPr="00645598" w:rsidRDefault="00645598" w:rsidP="00645598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6455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Ministarstvo za zajednice i povratak (MZP), u okviru strateškog plana za jačanje ekonomskog osnaživanja zajednica na </w:t>
      </w:r>
      <w:r w:rsidRPr="003029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Kosovu</w:t>
      </w:r>
      <w:r w:rsidR="00C44ABF" w:rsidRPr="003029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,</w:t>
      </w:r>
      <w:r w:rsidRPr="003029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C44ABF" w:rsidRPr="003029E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kao deo paketa mera 1.9 odobren od strane Vlade Kosova</w:t>
      </w:r>
      <w:r w:rsidR="00C44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Pr="006455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pokreće </w:t>
      </w:r>
      <w:r w:rsidR="00C44AB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p</w:t>
      </w:r>
      <w:r w:rsidRPr="006455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rogram obuke mladih i nezaposlenih lica kroz praktičan rad u preduzećima. Cilj programa je unapređenje zapošljivosti mladih i nezaposlenih osoba </w:t>
      </w:r>
      <w:r w:rsidR="00287FB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iz manjinskih zajednica </w:t>
      </w:r>
      <w:r w:rsidRPr="006455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putem sticanja praktičnih znanja i veština, kao i podrška preduzećima u izgradnji kvalifikovane radne snage.</w:t>
      </w:r>
    </w:p>
    <w:p w14:paraId="3438CB58" w14:textId="77777777" w:rsidR="00645598" w:rsidRPr="00645598" w:rsidRDefault="00645598" w:rsidP="00645598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694043DC" w14:textId="427FFF09" w:rsidR="00985E2B" w:rsidRDefault="00645598" w:rsidP="00645598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6455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Kroz ovaj program MZP će omogućiti preduzećima da uključe mlade i nezaposlene osobe </w:t>
      </w:r>
      <w:r w:rsidR="00633A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iz manjinskih zajednica </w:t>
      </w:r>
      <w:r w:rsidRPr="006455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u strukturirane obuke, čime se podstiče kreiranje novih radnih mesta i smanjenje nezaposlenosti u zajednicama širom Kosova.</w:t>
      </w:r>
    </w:p>
    <w:p w14:paraId="0769BD27" w14:textId="77777777" w:rsidR="00645598" w:rsidRPr="00501FBE" w:rsidRDefault="00645598" w:rsidP="00645598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</w:p>
    <w:p w14:paraId="61782D8E" w14:textId="77777777" w:rsidR="00985E2B" w:rsidRPr="009D0A22" w:rsidRDefault="003B4C0D" w:rsidP="009D0A2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  <w:r w:rsidRPr="009D0A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>1</w:t>
      </w:r>
      <w:r w:rsidR="00985E2B" w:rsidRPr="009D0A2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>. CILJ JAVNOG POZIVA</w:t>
      </w:r>
    </w:p>
    <w:p w14:paraId="2E415722" w14:textId="77777777" w:rsidR="00DA6D45" w:rsidRPr="00DA6D45" w:rsidRDefault="00DA6D45" w:rsidP="00DA6D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DA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Opšti cilj javnog poziva je povećanje zapošljivosti mladih i nezaposlenih lica kroz praktične obuke u preduzećima, uz jačanje kapaciteta privatnog sektora.</w:t>
      </w:r>
    </w:p>
    <w:p w14:paraId="0F94FEED" w14:textId="77777777" w:rsidR="00DA6D45" w:rsidRPr="00DA6D45" w:rsidRDefault="00DA6D45" w:rsidP="00DA6D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DA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Specifični ciljevi:</w:t>
      </w:r>
    </w:p>
    <w:p w14:paraId="46E4373A" w14:textId="33682C0C" w:rsidR="00DA6D45" w:rsidRPr="00DA6D45" w:rsidRDefault="00DA6D45" w:rsidP="00DA6D45">
      <w:pPr>
        <w:pStyle w:val="ListParagraph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DA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Povećanje znanja i veština mladih i nezaposlenih lica kroz praktične obuke;</w:t>
      </w:r>
    </w:p>
    <w:p w14:paraId="3E6E873A" w14:textId="77777777" w:rsidR="00DA6D45" w:rsidRPr="00DA6D45" w:rsidRDefault="00DA6D45" w:rsidP="00DA6D45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7879A546" w14:textId="1A6558B8" w:rsidR="00DA6D45" w:rsidRPr="00DA6D45" w:rsidRDefault="00DA6D45" w:rsidP="00DA6D45">
      <w:pPr>
        <w:pStyle w:val="ListParagraph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DA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Povećanje konkurentnosti i kapaciteta lokalnih preduzeća;</w:t>
      </w:r>
    </w:p>
    <w:p w14:paraId="6C146B7B" w14:textId="77777777" w:rsidR="00DA6D45" w:rsidRPr="00DA6D45" w:rsidRDefault="00DA6D45" w:rsidP="00DA6D45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375B1728" w14:textId="16171701" w:rsidR="00985E2B" w:rsidRDefault="00DA6D45" w:rsidP="00DA6D45">
      <w:pPr>
        <w:pStyle w:val="ListParagraph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DA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Kreiranje uslova za moguć</w:t>
      </w:r>
      <w:r w:rsidR="00FF5E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e/potencijalno</w:t>
      </w:r>
      <w:r w:rsidRPr="00DA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stalno zaposlenje nakon završene obuke.</w:t>
      </w:r>
    </w:p>
    <w:p w14:paraId="01856797" w14:textId="22E971E5" w:rsidR="00DA6D45" w:rsidRDefault="00DA6D45" w:rsidP="00DA6D45">
      <w:pPr>
        <w:pStyle w:val="ListParagrap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70C311F7" w14:textId="27DF2B79" w:rsidR="00C3174F" w:rsidRDefault="00C3174F" w:rsidP="00DA6D45">
      <w:pPr>
        <w:pStyle w:val="ListParagrap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379389B7" w14:textId="77777777" w:rsidR="006042A3" w:rsidRPr="00DA6D45" w:rsidRDefault="006042A3" w:rsidP="00DA6D45">
      <w:pPr>
        <w:pStyle w:val="ListParagrap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685EF841" w14:textId="733DB043" w:rsidR="00DA6D45" w:rsidRPr="004E0A87" w:rsidRDefault="00DA6D45" w:rsidP="00DA6D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  <w:r w:rsidRPr="004E0A8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  <w:t>2. USLOVI ZA UČEŠĆE PREDUZEĆA</w:t>
      </w:r>
    </w:p>
    <w:p w14:paraId="1E66D239" w14:textId="77777777" w:rsidR="00DA6D45" w:rsidRPr="00DA6D45" w:rsidRDefault="00DA6D45" w:rsidP="00DA6D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DA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Pravo učešća imaju:</w:t>
      </w:r>
    </w:p>
    <w:p w14:paraId="54C371A7" w14:textId="2F0A6FCE" w:rsidR="00DA6D45" w:rsidRDefault="00DA6D45" w:rsidP="00DA6D45">
      <w:pPr>
        <w:pStyle w:val="ListParagraph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DA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Mikro, mala i srednja p</w:t>
      </w:r>
      <w:r w:rsidR="004E0A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reduzeća registrovana na Kosovu.</w:t>
      </w:r>
    </w:p>
    <w:p w14:paraId="3E7F0056" w14:textId="77777777" w:rsidR="00DA6D45" w:rsidRDefault="00DA6D45" w:rsidP="00DA6D45">
      <w:pPr>
        <w:pStyle w:val="ListParagraph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6CA48F24" w14:textId="77777777" w:rsidR="004E0A87" w:rsidRDefault="00DA6D45" w:rsidP="00DA6D45">
      <w:pPr>
        <w:pStyle w:val="ListParagraph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DA6D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Preduzeća koja su spremna da organizuju obuku u trajanju od najmanje 3 meseca</w:t>
      </w:r>
      <w:r w:rsidR="004E0A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 xml:space="preserve"> za najmanje 2 nezaposlena lica.</w:t>
      </w:r>
    </w:p>
    <w:p w14:paraId="0014434E" w14:textId="77777777" w:rsidR="004E0A87" w:rsidRPr="004E0A87" w:rsidRDefault="004E0A87" w:rsidP="004E0A87">
      <w:pPr>
        <w:pStyle w:val="ListParagrap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3F48B23E" w14:textId="2C82F049" w:rsidR="00DA6D45" w:rsidRPr="004E0A87" w:rsidRDefault="00DA6D45" w:rsidP="00DA6D45">
      <w:pPr>
        <w:pStyle w:val="ListParagraph"/>
        <w:numPr>
          <w:ilvl w:val="0"/>
          <w:numId w:val="4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4E0A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Preduzeća koja obuku mogu organizovati u sopstvenim proizv</w:t>
      </w:r>
      <w:r w:rsidR="004E0A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odnim ili uslužnim kapacitetima.</w:t>
      </w:r>
    </w:p>
    <w:p w14:paraId="0CD605F0" w14:textId="4983CC6C" w:rsidR="004E0A87" w:rsidRDefault="004E0A87" w:rsidP="004E0A87">
      <w:pPr>
        <w:spacing w:line="240" w:lineRule="auto"/>
        <w:ind w:hanging="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Latn-RS"/>
        </w:rPr>
        <w:t xml:space="preserve">3. </w:t>
      </w:r>
      <w:r w:rsidRPr="0005040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Latn-RS"/>
        </w:rPr>
        <w:t>PODRŠKA</w:t>
      </w:r>
      <w:r w:rsidR="00F8575B" w:rsidRPr="0005040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Latn-RS"/>
        </w:rPr>
        <w:t xml:space="preserve"> I OBAVEZE </w:t>
      </w:r>
      <w:r w:rsidRPr="00050403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Latn-RS"/>
        </w:rPr>
        <w:t>MINISTARSTVA</w:t>
      </w:r>
      <w:r w:rsidR="00F8575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Latn-RS"/>
        </w:rPr>
        <w:t xml:space="preserve"> </w:t>
      </w:r>
    </w:p>
    <w:p w14:paraId="6C27537E" w14:textId="385B6719" w:rsidR="004E0A87" w:rsidRPr="004E0A87" w:rsidRDefault="004E0A87" w:rsidP="004E0A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4E0A8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  <w:t>MZP će preduzećima odobriti finansijsku podršku za pokriće dela troškova koji nastaju tokom obuke, uključujući:</w:t>
      </w:r>
    </w:p>
    <w:p w14:paraId="56AB3B57" w14:textId="0210663B" w:rsidR="004E0A87" w:rsidRDefault="004E0A87" w:rsidP="004E0A87">
      <w:pPr>
        <w:pStyle w:val="ListParagraph"/>
        <w:numPr>
          <w:ilvl w:val="0"/>
          <w:numId w:val="45"/>
        </w:num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</w:pPr>
      <w:r w:rsidRPr="004E0A87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Naknadu za mentora ili osobu zaduženu za obuku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.</w:t>
      </w:r>
    </w:p>
    <w:p w14:paraId="4A2E8EF2" w14:textId="77777777" w:rsidR="004E0A87" w:rsidRDefault="004E0A87" w:rsidP="004E0A87">
      <w:pPr>
        <w:pStyle w:val="ListParagraph"/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</w:pPr>
    </w:p>
    <w:p w14:paraId="13E9DE6E" w14:textId="77777777" w:rsidR="004E0A87" w:rsidRDefault="004E0A87" w:rsidP="004E0A87">
      <w:pPr>
        <w:pStyle w:val="ListParagraph"/>
        <w:numPr>
          <w:ilvl w:val="0"/>
          <w:numId w:val="45"/>
        </w:num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</w:pPr>
      <w:r w:rsidRPr="004E0A87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Naknadu za osnovne troškove osposobljavanja (m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aterijal, zaštitna oprema itd.).</w:t>
      </w:r>
    </w:p>
    <w:p w14:paraId="0E06F0B7" w14:textId="77777777" w:rsidR="004E0A87" w:rsidRPr="004E0A87" w:rsidRDefault="004E0A87" w:rsidP="004E0A87">
      <w:pPr>
        <w:pStyle w:val="ListParagrap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</w:pPr>
    </w:p>
    <w:p w14:paraId="26A5A505" w14:textId="5628768E" w:rsidR="004E0A87" w:rsidRDefault="004E0A87" w:rsidP="004E0A87">
      <w:pPr>
        <w:pStyle w:val="ListParagraph"/>
        <w:numPr>
          <w:ilvl w:val="0"/>
          <w:numId w:val="45"/>
        </w:numPr>
        <w:spacing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Novčanu </w:t>
      </w:r>
      <w:r w:rsidRPr="00050403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naknadu </w:t>
      </w:r>
      <w:r w:rsidR="007E751F" w:rsidRPr="00050403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od 300 eur </w:t>
      </w:r>
      <w:r w:rsidR="00050403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(bruto plata) </w:t>
      </w:r>
      <w:r w:rsidRPr="00050403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za stažiste</w:t>
      </w:r>
      <w:r w:rsidRPr="004E0A87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.</w:t>
      </w:r>
    </w:p>
    <w:p w14:paraId="5AF6B8C3" w14:textId="25A38958" w:rsidR="004E0A87" w:rsidRPr="00B03466" w:rsidRDefault="004E0A87" w:rsidP="004E0A87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Latn-RS"/>
        </w:rPr>
      </w:pPr>
      <w:r w:rsidRPr="00B0346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Latn-RS"/>
        </w:rPr>
        <w:t xml:space="preserve">Maksimalan iznos podrške po preduzeću iznosi do </w:t>
      </w:r>
      <w:r w:rsidR="00050403" w:rsidRPr="00B0346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Latn-RS"/>
        </w:rPr>
        <w:t>10</w:t>
      </w:r>
      <w:r w:rsidRPr="00B0346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Latn-RS"/>
        </w:rPr>
        <w:t>.000 EUR, u</w:t>
      </w:r>
      <w:r w:rsidR="00C3174F" w:rsidRPr="00B0346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Latn-RS"/>
        </w:rPr>
        <w:t xml:space="preserve"> zavisnosti od broja stažista</w:t>
      </w:r>
      <w:r w:rsidRPr="00B0346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Latn-RS"/>
        </w:rPr>
        <w:t xml:space="preserve"> i trajanja obuke.</w:t>
      </w:r>
    </w:p>
    <w:p w14:paraId="013696FB" w14:textId="6084EAA0" w:rsidR="00F8575B" w:rsidRPr="007751F2" w:rsidRDefault="00F8575B" w:rsidP="004E0A87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Latn-RS"/>
        </w:rPr>
      </w:pPr>
      <w:r w:rsidRPr="007751F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Latn-RS"/>
        </w:rPr>
        <w:t>4.OBAV</w:t>
      </w:r>
      <w:r w:rsidR="0079621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Latn-RS"/>
        </w:rPr>
        <w:t>EZA PREDUZEĆA KOJA ANGAŽ</w:t>
      </w:r>
      <w:r w:rsidR="00EA1499" w:rsidRPr="007751F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Latn-RS"/>
        </w:rPr>
        <w:t>UJU STAŽ</w:t>
      </w:r>
      <w:r w:rsidRPr="007751F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Latn-RS"/>
        </w:rPr>
        <w:t>ISTE</w:t>
      </w:r>
      <w:r w:rsidR="00EA1499" w:rsidRPr="007751F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Latn-RS"/>
        </w:rPr>
        <w:t>/PRIPRAVNIKE</w:t>
      </w:r>
    </w:p>
    <w:p w14:paraId="441DA0A5" w14:textId="0313388B" w:rsidR="00EA1499" w:rsidRDefault="003A738D" w:rsidP="00F8575B">
      <w:pPr>
        <w:pStyle w:val="ListParagraph"/>
        <w:numPr>
          <w:ilvl w:val="0"/>
          <w:numId w:val="45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Odabir</w:t>
      </w:r>
      <w:r w:rsidR="00EA1499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 i podnošenje liste stažista/pripravnika sa imenima zajedno sa ostalom dokumentacijom</w:t>
      </w:r>
      <w:r w:rsidR="007751F2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 </w:t>
      </w:r>
      <w:r w:rsidR="007751F2" w:rsidRPr="00B270E5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(</w:t>
      </w:r>
      <w:r w:rsidR="00900D15" w:rsidRPr="00B270E5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u koliko </w:t>
      </w:r>
      <w:r w:rsidR="00B270E5" w:rsidRPr="00B270E5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postoji lista).</w:t>
      </w:r>
    </w:p>
    <w:p w14:paraId="44E0E433" w14:textId="7795AD13" w:rsidR="00AB77D8" w:rsidRPr="0071422B" w:rsidRDefault="00F8575B" w:rsidP="00F8575B">
      <w:pPr>
        <w:pStyle w:val="ListParagraph"/>
        <w:numPr>
          <w:ilvl w:val="0"/>
          <w:numId w:val="45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</w:pPr>
      <w:r w:rsidRPr="0071422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Definisanje radno</w:t>
      </w:r>
      <w:r w:rsidR="0071422B" w:rsidRPr="0071422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g mesta i radnih zadataka za stažiste/pripravnike</w:t>
      </w:r>
      <w:r w:rsidRPr="0071422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;</w:t>
      </w:r>
    </w:p>
    <w:p w14:paraId="52D04980" w14:textId="07DE0D4F" w:rsidR="00FF18B3" w:rsidRPr="0071422B" w:rsidRDefault="00FF18B3" w:rsidP="00F8575B">
      <w:pPr>
        <w:pStyle w:val="ListParagraph"/>
        <w:numPr>
          <w:ilvl w:val="0"/>
          <w:numId w:val="45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</w:pPr>
      <w:r w:rsidRPr="0071422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Angažovanje stažista/pripravnika na minimum 3 meseca;</w:t>
      </w:r>
    </w:p>
    <w:p w14:paraId="02B46098" w14:textId="041C692A" w:rsidR="00F8575B" w:rsidRPr="0071422B" w:rsidRDefault="00F8575B" w:rsidP="00F8575B">
      <w:pPr>
        <w:pStyle w:val="ListParagraph"/>
        <w:numPr>
          <w:ilvl w:val="0"/>
          <w:numId w:val="45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</w:pPr>
      <w:r w:rsidRPr="0071422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Obezbedjivanje svih alata,opreme i pristupa potrebnog za rad;</w:t>
      </w:r>
    </w:p>
    <w:p w14:paraId="29AF5121" w14:textId="7551C7FE" w:rsidR="00F8575B" w:rsidRPr="0071422B" w:rsidRDefault="00F8575B" w:rsidP="0071422B">
      <w:pPr>
        <w:pStyle w:val="ListParagraph"/>
        <w:numPr>
          <w:ilvl w:val="0"/>
          <w:numId w:val="45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</w:pPr>
      <w:r w:rsidRPr="0071422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Sprovodjenj</w:t>
      </w:r>
      <w:r w:rsidR="00FF18B3" w:rsidRPr="0071422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e planiranih tehnickih </w:t>
      </w:r>
      <w:r w:rsidR="0071422B" w:rsidRPr="0071422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i administrativnih </w:t>
      </w:r>
      <w:r w:rsidRPr="0071422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obuka;</w:t>
      </w:r>
    </w:p>
    <w:p w14:paraId="3491AF39" w14:textId="7AB8A178" w:rsidR="00F8575B" w:rsidRPr="0071422B" w:rsidRDefault="00F8575B" w:rsidP="00F8575B">
      <w:pPr>
        <w:pStyle w:val="ListParagraph"/>
        <w:numPr>
          <w:ilvl w:val="0"/>
          <w:numId w:val="45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</w:pPr>
      <w:r w:rsidRPr="0071422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Popunjavanje evaluacija,uputnika i izvestaja za donatore (po potrebi)</w:t>
      </w:r>
    </w:p>
    <w:p w14:paraId="18176C36" w14:textId="04213D20" w:rsidR="007E751F" w:rsidRPr="007E751F" w:rsidRDefault="00343F42" w:rsidP="007E751F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Napomena: MZP može</w:t>
      </w:r>
      <w:r w:rsidR="007E751F" w:rsidRPr="0071422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 u bilo kom trenutku traziti dokumentovano izves</w:t>
      </w:r>
      <w:r w:rsidR="00FF18B3" w:rsidRPr="0071422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tavanje o u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č</w:t>
      </w:r>
      <w:r w:rsidR="00FF18B3" w:rsidRPr="0071422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inku i napretku stažista</w:t>
      </w:r>
      <w:r w:rsidR="007E751F" w:rsidRPr="0071422B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.</w:t>
      </w:r>
    </w:p>
    <w:p w14:paraId="03EF96AA" w14:textId="623F1FA6" w:rsidR="00C3174F" w:rsidRPr="00C3174F" w:rsidRDefault="00F8575B" w:rsidP="009D0A22">
      <w:pPr>
        <w:spacing w:line="240" w:lineRule="auto"/>
        <w:ind w:hanging="2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Latn-RS"/>
        </w:rPr>
        <w:t>5</w:t>
      </w:r>
      <w:r w:rsidR="00C3174F" w:rsidRPr="009D0A2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sr-Latn-RS"/>
        </w:rPr>
        <w:t>. LISTA POTREBNIH DOKUMENATA ZA PRIJAVU</w:t>
      </w:r>
    </w:p>
    <w:p w14:paraId="1973B1D4" w14:textId="77777777" w:rsidR="00C3174F" w:rsidRPr="00FF5E58" w:rsidRDefault="00C3174F" w:rsidP="00C317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  <w:r w:rsidRPr="00FF5E58">
        <w:rPr>
          <w:rFonts w:ascii="Times New Roman" w:eastAsia="Times New Roman" w:hAnsi="Times New Roman" w:cs="Times New Roman"/>
          <w:sz w:val="24"/>
          <w:szCs w:val="24"/>
          <w:lang w:val="sr-Latn-RS"/>
        </w:rPr>
        <w:t>Preduzeća koja žele da učestvuju u ovom pozivu potrebno je da dostave:</w:t>
      </w:r>
    </w:p>
    <w:p w14:paraId="0679E318" w14:textId="38B8C319" w:rsidR="00C3174F" w:rsidRDefault="00C3174F" w:rsidP="00C3174F">
      <w:pPr>
        <w:pStyle w:val="ListParagraph"/>
        <w:numPr>
          <w:ilvl w:val="0"/>
          <w:numId w:val="45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</w:pPr>
      <w:r w:rsidRPr="00C3174F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Popunjen obrazac prijave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/aplikacije</w:t>
      </w:r>
      <w:r w:rsidRPr="00C3174F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 (dostupan na sajtu MZP).</w:t>
      </w:r>
    </w:p>
    <w:p w14:paraId="0D09B15D" w14:textId="68574AAA" w:rsidR="00C3174F" w:rsidRDefault="00C3174F" w:rsidP="00C3174F">
      <w:pPr>
        <w:pStyle w:val="ListParagraph"/>
        <w:numPr>
          <w:ilvl w:val="0"/>
          <w:numId w:val="45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</w:pPr>
      <w:r w:rsidRPr="00C3174F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lastRenderedPageBreak/>
        <w:t>Plan obuke sa op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isom veština koje će stažisti steći (opciono, može se i u aplikaciji opisati)</w:t>
      </w:r>
    </w:p>
    <w:p w14:paraId="0B67382F" w14:textId="66D287BA" w:rsidR="00C3174F" w:rsidRDefault="00C3174F" w:rsidP="00C3174F">
      <w:pPr>
        <w:pStyle w:val="ListParagraph"/>
        <w:numPr>
          <w:ilvl w:val="0"/>
          <w:numId w:val="45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Detaljan budžet. </w:t>
      </w:r>
    </w:p>
    <w:p w14:paraId="5E724727" w14:textId="1B1E6CBF" w:rsidR="00C3174F" w:rsidRPr="00C3174F" w:rsidRDefault="00C3174F" w:rsidP="00C3174F">
      <w:pPr>
        <w:pStyle w:val="ListParagraph"/>
        <w:numPr>
          <w:ilvl w:val="0"/>
          <w:numId w:val="45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</w:pPr>
      <w:r w:rsidRPr="00C3174F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Kopija sertifikata o registraciji preduzeća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.</w:t>
      </w:r>
    </w:p>
    <w:p w14:paraId="530C36B6" w14:textId="0B6B7B5E" w:rsidR="00C3174F" w:rsidRDefault="00C3174F" w:rsidP="00C3174F">
      <w:pPr>
        <w:pStyle w:val="ListParagraph"/>
        <w:numPr>
          <w:ilvl w:val="0"/>
          <w:numId w:val="45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</w:pPr>
      <w:r w:rsidRPr="00C3174F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 xml:space="preserve">Poresko uverenje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o izmirenim obevezama (ne starije od 90 dana).</w:t>
      </w:r>
    </w:p>
    <w:p w14:paraId="388D8EB3" w14:textId="023560DF" w:rsidR="00C3174F" w:rsidRDefault="00C3174F" w:rsidP="00C3174F">
      <w:pPr>
        <w:pStyle w:val="ListParagraph"/>
        <w:numPr>
          <w:ilvl w:val="0"/>
          <w:numId w:val="45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</w:pPr>
      <w:r w:rsidRPr="00C3174F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Lista trenutno z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aposlenih radnika (ako postoji).</w:t>
      </w:r>
    </w:p>
    <w:p w14:paraId="54D20AC6" w14:textId="72611678" w:rsidR="000B283A" w:rsidRDefault="000B283A" w:rsidP="00C3174F">
      <w:pPr>
        <w:pStyle w:val="ListParagraph"/>
        <w:numPr>
          <w:ilvl w:val="0"/>
          <w:numId w:val="45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Lista radnika koji će stažirati u preduzeću.</w:t>
      </w:r>
    </w:p>
    <w:p w14:paraId="29A82E90" w14:textId="1D0E3F45" w:rsidR="00C3174F" w:rsidRPr="00C3174F" w:rsidRDefault="00C3174F" w:rsidP="00C3174F">
      <w:pPr>
        <w:pStyle w:val="ListParagraph"/>
        <w:numPr>
          <w:ilvl w:val="0"/>
          <w:numId w:val="45"/>
        </w:num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</w:pPr>
      <w:r w:rsidRPr="00C3174F"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Fotografij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  <w:lang w:val="sr-Latn-RS"/>
        </w:rPr>
        <w:t>e postojećeg poslovnog prostora.</w:t>
      </w:r>
      <w:bookmarkStart w:id="0" w:name="_GoBack"/>
      <w:bookmarkEnd w:id="0"/>
    </w:p>
    <w:p w14:paraId="10957E8B" w14:textId="77777777" w:rsidR="00FD24AA" w:rsidRPr="00501FBE" w:rsidRDefault="00FD24AA" w:rsidP="00FD24AA">
      <w:pPr>
        <w:tabs>
          <w:tab w:val="left" w:pos="900"/>
        </w:tabs>
        <w:spacing w:after="0"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</w:p>
    <w:p w14:paraId="44A6263B" w14:textId="706ABF63" w:rsidR="003B4C0D" w:rsidRPr="00501FBE" w:rsidRDefault="00F8575B" w:rsidP="003B4C0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  <w:t>6</w:t>
      </w:r>
      <w:r w:rsidR="003B4C0D" w:rsidRPr="00501FBE"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  <w:t xml:space="preserve">. INDIKATIVNI KALENDAR </w:t>
      </w:r>
      <w:r w:rsidR="00B42DFF"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  <w:t>OTVARANJA I ZAVRŠ</w:t>
      </w:r>
      <w:r w:rsidR="003B4C0D" w:rsidRPr="00501FBE"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  <w:t>ETKA POZIVA</w:t>
      </w:r>
    </w:p>
    <w:p w14:paraId="3515898A" w14:textId="5A485025" w:rsidR="003B4C0D" w:rsidRPr="009853F1" w:rsidRDefault="009853F1" w:rsidP="00AB77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9853F1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21.07</w:t>
      </w:r>
      <w:r w:rsidR="00B42DFF" w:rsidRPr="009853F1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.2025</w:t>
      </w:r>
      <w:r w:rsidR="003B4C0D" w:rsidRPr="009853F1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- Otvaranje poziva</w:t>
      </w:r>
    </w:p>
    <w:p w14:paraId="164A4BDA" w14:textId="780AAF96" w:rsidR="003B4C0D" w:rsidRPr="009853F1" w:rsidRDefault="009853F1" w:rsidP="00AB77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31</w:t>
      </w:r>
      <w:r w:rsidRPr="009853F1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.07</w:t>
      </w:r>
      <w:r w:rsidR="00B42DFF" w:rsidRPr="009853F1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.2025</w:t>
      </w:r>
      <w:r w:rsidR="003B4C0D" w:rsidRPr="009853F1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- Rok za podnošenje pitanja o pozivu</w:t>
      </w:r>
    </w:p>
    <w:p w14:paraId="05A59D06" w14:textId="3EE4B594" w:rsidR="003B4C0D" w:rsidRPr="00501FBE" w:rsidRDefault="009853F1" w:rsidP="00AB77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9853F1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05</w:t>
      </w:r>
      <w:r w:rsidR="00B42DFF" w:rsidRPr="009853F1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.08</w:t>
      </w:r>
      <w:r w:rsidR="007F0276" w:rsidRPr="009853F1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.202</w:t>
      </w:r>
      <w:r w:rsidR="008C7233" w:rsidRPr="009853F1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5</w:t>
      </w:r>
      <w:r w:rsidR="003B4C0D" w:rsidRPr="009853F1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- Rok</w:t>
      </w:r>
      <w:r w:rsidR="003B4C0D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za pod</w:t>
      </w:r>
      <w:r w:rsidR="00AB77D8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nošenje predloga projekata u MZP</w:t>
      </w:r>
    </w:p>
    <w:p w14:paraId="4828B673" w14:textId="5CD50A39" w:rsidR="003B4C0D" w:rsidRPr="00501FBE" w:rsidRDefault="00AB77D8" w:rsidP="00AB77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Bicete naknadno informisani</w:t>
      </w:r>
      <w:r w:rsidR="003B4C0D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- Rok za podnošenje žalbi </w:t>
      </w:r>
    </w:p>
    <w:p w14:paraId="6AC49A3E" w14:textId="5279D2D4" w:rsidR="003B4C0D" w:rsidRPr="00501FBE" w:rsidRDefault="00AB77D8" w:rsidP="00AB77D8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Bicete naknadno informisani</w:t>
      </w:r>
      <w:r w:rsidR="003B4C0D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- Potpisivanje ugovora</w:t>
      </w:r>
    </w:p>
    <w:p w14:paraId="6491AAC8" w14:textId="76D60BC1" w:rsidR="00B9724A" w:rsidRDefault="00B42DFF" w:rsidP="009D0A2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MZP</w:t>
      </w:r>
      <w:r w:rsidR="003B4C0D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ima pravo da ažurira indikativni kalendar. Svaka promena indikativnog kalendara biće objavljena na internet stranici </w:t>
      </w:r>
      <w:r w:rsidR="00AB1398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MZP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-a</w:t>
      </w:r>
      <w:r w:rsidR="00AB1398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</w:t>
      </w:r>
    </w:p>
    <w:p w14:paraId="3256A45D" w14:textId="425D8A0B" w:rsidR="009D0A22" w:rsidRDefault="00DA601D" w:rsidP="009D0A2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  <w:t>Rokovi za zavšetak projekta</w:t>
      </w:r>
      <w:r w:rsidR="009D0A22"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  <w:t>:</w:t>
      </w:r>
      <w:r w:rsidR="009D0A22" w:rsidRPr="009D0A22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Sve aktivnosti moraju biti završene u roku do </w:t>
      </w:r>
      <w:r w:rsidR="009D0A22" w:rsidRPr="00FA4832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6 meseci</w:t>
      </w:r>
      <w:r w:rsidR="009D0A22" w:rsidRPr="009D0A22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od datuma potpisivanja ugovora osim ako ugovorom nije drugacije predviđeno.</w:t>
      </w:r>
    </w:p>
    <w:p w14:paraId="38E9A1BE" w14:textId="32A39BFB" w:rsidR="00835C1C" w:rsidRPr="00B42DFF" w:rsidRDefault="00B42DFF" w:rsidP="00B42DFF">
      <w:pPr>
        <w:spacing w:line="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val="sr-Latn-RS"/>
        </w:rPr>
      </w:pPr>
      <w:r w:rsidRPr="00B42DFF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val="sr-Latn-RS"/>
        </w:rPr>
        <w:t xml:space="preserve">6. </w:t>
      </w:r>
      <w:r w:rsidR="006042A3">
        <w:rPr>
          <w:rFonts w:ascii="Times New Roman" w:eastAsia="Times New Roman" w:hAnsi="Times New Roman" w:cs="Times New Roman"/>
          <w:b/>
          <w:color w:val="000000" w:themeColor="text1"/>
          <w:sz w:val="28"/>
          <w:szCs w:val="24"/>
          <w:lang w:val="sr-Latn-RS"/>
        </w:rPr>
        <w:t>GDE I KAKO SE PRIJAVITI/ ROK ZA PRIJAVU</w:t>
      </w:r>
    </w:p>
    <w:p w14:paraId="45AD19D2" w14:textId="038E1C75" w:rsidR="006042A3" w:rsidRDefault="00835C1C" w:rsidP="004225B8">
      <w:pPr>
        <w:spacing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Ovaj javni poziv je objavljen na sajtu Ministarstva za zajednice i povratak https://mkk.rks-gov.net/. Sve potrebne informacije i formulare za prijavu možete pronaći kako na ovom sajtu tako i u samoj zgradi Ministarstva. Podnosioci prijava koji žele da se prijave na ovaj javni poziv moraju da izraze svoje interesovanje tako što će</w:t>
      </w:r>
      <w:r w:rsidR="00F76714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svu potrebnu dokumentaciju (odš</w:t>
      </w:r>
      <w:r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tampati, potpisati)</w:t>
      </w:r>
      <w:bookmarkStart w:id="1" w:name="_Hlk135742409"/>
      <w:r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AB77D8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i</w:t>
      </w:r>
      <w:r w:rsidR="00F76714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poslati putem poš</w:t>
      </w:r>
      <w:r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te u</w:t>
      </w:r>
      <w:r w:rsidR="004225B8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</w:t>
      </w:r>
      <w:r w:rsidR="006042A3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koverti</w:t>
      </w:r>
      <w:r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i</w:t>
      </w:r>
      <w:r w:rsidR="004225B8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li </w:t>
      </w:r>
      <w:r w:rsidR="00F76714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u fizič</w:t>
      </w:r>
      <w:r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kom  </w:t>
      </w:r>
      <w:bookmarkEnd w:id="1"/>
      <w:r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obliku u arhivu Ministarstva za zajednice i povratak, ul. Majka Tereza, PB. 120</w:t>
      </w:r>
      <w:r w:rsidR="004225B8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00 Kosovo Polje</w:t>
      </w:r>
      <w:r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. </w:t>
      </w:r>
    </w:p>
    <w:p w14:paraId="3DDE4F66" w14:textId="0ABE87B4" w:rsidR="006042A3" w:rsidRDefault="00835C1C" w:rsidP="004225B8">
      <w:pPr>
        <w:spacing w:line="264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Prijava za ovaj javni poziv </w:t>
      </w:r>
      <w:r w:rsidRPr="00FA4832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počinje </w:t>
      </w:r>
      <w:r w:rsidR="00FA4832" w:rsidRPr="00FA4832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21.07</w:t>
      </w:r>
      <w:r w:rsidRPr="00FA4832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.202</w:t>
      </w:r>
      <w:r w:rsidR="006042A3" w:rsidRPr="00FA4832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5</w:t>
      </w:r>
      <w:r w:rsidRPr="00FA4832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</w:t>
      </w:r>
      <w:r w:rsidR="004225B8" w:rsidRPr="00FA4832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godine</w:t>
      </w:r>
      <w:r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a poziv će biti </w:t>
      </w:r>
      <w:r w:rsidRPr="00FA4832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otvoren do </w:t>
      </w:r>
      <w:r w:rsidR="00FA4832" w:rsidRPr="00FA4832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05</w:t>
      </w:r>
      <w:r w:rsidR="00B847AA" w:rsidRPr="00FA4832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</w:t>
      </w:r>
      <w:r w:rsidR="006042A3" w:rsidRPr="00FA4832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08</w:t>
      </w:r>
      <w:r w:rsidR="004225B8" w:rsidRPr="00FA4832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.202</w:t>
      </w:r>
      <w:r w:rsidR="00501FBE" w:rsidRPr="00FA4832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5</w:t>
      </w:r>
      <w:r w:rsidR="006042A3" w:rsidRPr="00FA4832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</w:t>
      </w:r>
      <w:r w:rsidR="006042A3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godine do 16:00h.  P</w:t>
      </w:r>
      <w:r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rijave n</w:t>
      </w:r>
      <w:r w:rsidR="00AB77D8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akon ovog roka se neće primati. </w:t>
      </w:r>
    </w:p>
    <w:p w14:paraId="68CD253E" w14:textId="38CC8E77" w:rsidR="003B4C0D" w:rsidRPr="00501FBE" w:rsidRDefault="00835C1C" w:rsidP="004225B8">
      <w:pPr>
        <w:spacing w:line="264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  <w:r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Za svak</w:t>
      </w:r>
      <w:r w:rsidR="006042A3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o pojaš</w:t>
      </w:r>
      <w:r w:rsidR="00A827FD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njenje </w:t>
      </w:r>
      <w:r w:rsidR="004A4A49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možete poslati pitanja</w:t>
      </w:r>
      <w:r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na e-mail </w:t>
      </w:r>
      <w:hyperlink r:id="rId9" w:history="1">
        <w:r w:rsidR="004225B8" w:rsidRPr="00501FBE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lang w:val="sr-Latn-RS"/>
          </w:rPr>
          <w:t>request.mkk.mzp.mcr@rks-gov.net</w:t>
        </w:r>
      </w:hyperlink>
      <w:r w:rsidR="00F76714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do </w:t>
      </w:r>
      <w:r w:rsidR="00FA4832" w:rsidRPr="00FA4832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31.07</w:t>
      </w:r>
      <w:r w:rsidR="006042A3" w:rsidRPr="00FA4832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.2025</w:t>
      </w:r>
      <w:r w:rsidR="00B847AA" w:rsidRPr="00FA4832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 xml:space="preserve"> god</w:t>
      </w:r>
      <w:r w:rsidR="00B847AA" w:rsidRPr="00501FBE"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  <w:t>.</w:t>
      </w:r>
    </w:p>
    <w:p w14:paraId="211AA58D" w14:textId="77777777" w:rsidR="003B4C0D" w:rsidRPr="004225B8" w:rsidRDefault="003B4C0D" w:rsidP="003B4C0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hanging="2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164DC687" w14:textId="77777777" w:rsidR="00C270F5" w:rsidRPr="004225B8" w:rsidRDefault="00C270F5" w:rsidP="00A319FE">
      <w:pPr>
        <w:spacing w:after="0" w:line="315" w:lineRule="atLeast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</w:p>
    <w:p w14:paraId="40C5D447" w14:textId="77777777" w:rsidR="00242826" w:rsidRPr="004225B8" w:rsidRDefault="00242826" w:rsidP="00242826">
      <w:pPr>
        <w:pStyle w:val="ListParagraph"/>
        <w:spacing w:line="240" w:lineRule="auto"/>
        <w:ind w:left="0" w:hanging="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sr-Latn-RS"/>
        </w:rPr>
      </w:pPr>
    </w:p>
    <w:p w14:paraId="006D7A38" w14:textId="77777777" w:rsidR="00242826" w:rsidRPr="004225B8" w:rsidRDefault="00242826">
      <w:pP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sr-Latn-RS"/>
        </w:rPr>
      </w:pPr>
    </w:p>
    <w:p w14:paraId="02F66255" w14:textId="77777777" w:rsidR="006C4B8C" w:rsidRPr="004225B8" w:rsidRDefault="006C4B8C">
      <w:pPr>
        <w:rPr>
          <w:rFonts w:ascii="Times New Roman" w:hAnsi="Times New Roman" w:cs="Times New Roman"/>
          <w:b/>
          <w:color w:val="000000" w:themeColor="text1"/>
          <w:sz w:val="24"/>
          <w:szCs w:val="24"/>
          <w:lang w:val="sr-Latn-RS"/>
        </w:rPr>
      </w:pPr>
    </w:p>
    <w:sectPr w:rsidR="006C4B8C" w:rsidRPr="004225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23C13F" w16cex:dateUtc="2025-07-17T16:3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6B9162" w14:textId="77777777" w:rsidR="007163E2" w:rsidRDefault="007163E2" w:rsidP="00985E2B">
      <w:pPr>
        <w:spacing w:after="0" w:line="240" w:lineRule="auto"/>
      </w:pPr>
      <w:r>
        <w:separator/>
      </w:r>
    </w:p>
  </w:endnote>
  <w:endnote w:type="continuationSeparator" w:id="0">
    <w:p w14:paraId="4A38503D" w14:textId="77777777" w:rsidR="007163E2" w:rsidRDefault="007163E2" w:rsidP="00985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Antiqua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B08F19" w14:textId="77777777" w:rsidR="007163E2" w:rsidRDefault="007163E2" w:rsidP="00985E2B">
      <w:pPr>
        <w:spacing w:after="0" w:line="240" w:lineRule="auto"/>
      </w:pPr>
      <w:r>
        <w:separator/>
      </w:r>
    </w:p>
  </w:footnote>
  <w:footnote w:type="continuationSeparator" w:id="0">
    <w:p w14:paraId="4D9183C3" w14:textId="77777777" w:rsidR="007163E2" w:rsidRDefault="007163E2" w:rsidP="00985E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hybridMultilevel"/>
    <w:tmpl w:val="0DED726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7"/>
    <w:multiLevelType w:val="hybridMultilevel"/>
    <w:tmpl w:val="4FF82E48"/>
    <w:lvl w:ilvl="0" w:tplc="0F7667BA">
      <w:start w:val="1"/>
      <w:numFmt w:val="decimal"/>
      <w:lvlText w:val="%1."/>
      <w:lvlJc w:val="left"/>
      <w:rPr>
        <w:rFonts w:ascii="Book Antiqua" w:eastAsiaTheme="minorHAnsi" w:hAnsi="Book Antiqua" w:cs="BookAntiqua,Bold"/>
        <w:b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5"/>
    <w:multiLevelType w:val="hybridMultilevel"/>
    <w:tmpl w:val="721DA316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2443A858"/>
    <w:lvl w:ilvl="0" w:tplc="FFFFFFFF">
      <w:start w:val="2"/>
      <w:numFmt w:val="decimal"/>
      <w:lvlText w:val="%1."/>
      <w:lvlJc w:val="left"/>
    </w:lvl>
    <w:lvl w:ilvl="1" w:tplc="FFFFFFFF">
      <w:start w:val="1"/>
      <w:numFmt w:val="lowerLetter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1A253D8"/>
    <w:multiLevelType w:val="multilevel"/>
    <w:tmpl w:val="AEB62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854408"/>
    <w:multiLevelType w:val="hybridMultilevel"/>
    <w:tmpl w:val="5702494E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6" w15:restartNumberingAfterBreak="0">
    <w:nsid w:val="08705503"/>
    <w:multiLevelType w:val="hybridMultilevel"/>
    <w:tmpl w:val="59709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F76923"/>
    <w:multiLevelType w:val="hybridMultilevel"/>
    <w:tmpl w:val="6572444A"/>
    <w:lvl w:ilvl="0" w:tplc="806A002E">
      <w:numFmt w:val="bullet"/>
      <w:lvlText w:val="−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725E40"/>
    <w:multiLevelType w:val="hybridMultilevel"/>
    <w:tmpl w:val="838C279E"/>
    <w:lvl w:ilvl="0" w:tplc="04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1D9091BA">
      <w:start w:val="1"/>
      <w:numFmt w:val="lowerLetter"/>
      <w:lvlText w:val="%2)"/>
      <w:lvlJc w:val="left"/>
      <w:pPr>
        <w:ind w:left="1438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158" w:hanging="180"/>
      </w:pPr>
    </w:lvl>
    <w:lvl w:ilvl="3" w:tplc="FFFFFFFF" w:tentative="1">
      <w:start w:val="1"/>
      <w:numFmt w:val="decimal"/>
      <w:lvlText w:val="%4."/>
      <w:lvlJc w:val="left"/>
      <w:pPr>
        <w:ind w:left="2878" w:hanging="360"/>
      </w:pPr>
    </w:lvl>
    <w:lvl w:ilvl="4" w:tplc="FFFFFFFF" w:tentative="1">
      <w:start w:val="1"/>
      <w:numFmt w:val="lowerLetter"/>
      <w:lvlText w:val="%5."/>
      <w:lvlJc w:val="left"/>
      <w:pPr>
        <w:ind w:left="3598" w:hanging="360"/>
      </w:pPr>
    </w:lvl>
    <w:lvl w:ilvl="5" w:tplc="FFFFFFFF" w:tentative="1">
      <w:start w:val="1"/>
      <w:numFmt w:val="lowerRoman"/>
      <w:lvlText w:val="%6."/>
      <w:lvlJc w:val="right"/>
      <w:pPr>
        <w:ind w:left="4318" w:hanging="180"/>
      </w:pPr>
    </w:lvl>
    <w:lvl w:ilvl="6" w:tplc="FFFFFFFF" w:tentative="1">
      <w:start w:val="1"/>
      <w:numFmt w:val="decimal"/>
      <w:lvlText w:val="%7."/>
      <w:lvlJc w:val="left"/>
      <w:pPr>
        <w:ind w:left="5038" w:hanging="360"/>
      </w:pPr>
    </w:lvl>
    <w:lvl w:ilvl="7" w:tplc="FFFFFFFF" w:tentative="1">
      <w:start w:val="1"/>
      <w:numFmt w:val="lowerLetter"/>
      <w:lvlText w:val="%8."/>
      <w:lvlJc w:val="left"/>
      <w:pPr>
        <w:ind w:left="5758" w:hanging="360"/>
      </w:pPr>
    </w:lvl>
    <w:lvl w:ilvl="8" w:tplc="FFFFFFFF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9" w15:restartNumberingAfterBreak="0">
    <w:nsid w:val="0E7729BD"/>
    <w:multiLevelType w:val="hybridMultilevel"/>
    <w:tmpl w:val="F9062604"/>
    <w:lvl w:ilvl="0" w:tplc="3D240A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1A7442"/>
    <w:multiLevelType w:val="multilevel"/>
    <w:tmpl w:val="8ED27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CE5AED"/>
    <w:multiLevelType w:val="multilevel"/>
    <w:tmpl w:val="00807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2ED3285"/>
    <w:multiLevelType w:val="multilevel"/>
    <w:tmpl w:val="C130C8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19296C19"/>
    <w:multiLevelType w:val="hybridMultilevel"/>
    <w:tmpl w:val="BEBE1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2D0BC5"/>
    <w:multiLevelType w:val="hybridMultilevel"/>
    <w:tmpl w:val="BEBE1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7A1FFB"/>
    <w:multiLevelType w:val="multilevel"/>
    <w:tmpl w:val="182C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A7E04D7"/>
    <w:multiLevelType w:val="multilevel"/>
    <w:tmpl w:val="C9BA7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E42753A"/>
    <w:multiLevelType w:val="hybridMultilevel"/>
    <w:tmpl w:val="07C21C32"/>
    <w:lvl w:ilvl="0" w:tplc="1D9091B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8829AA"/>
    <w:multiLevelType w:val="multilevel"/>
    <w:tmpl w:val="358A6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1B66B94"/>
    <w:multiLevelType w:val="hybridMultilevel"/>
    <w:tmpl w:val="0368EACC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EA616E"/>
    <w:multiLevelType w:val="hybridMultilevel"/>
    <w:tmpl w:val="E604BD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8225468"/>
    <w:multiLevelType w:val="multilevel"/>
    <w:tmpl w:val="D27A47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3D53323"/>
    <w:multiLevelType w:val="hybridMultilevel"/>
    <w:tmpl w:val="04081CF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097F25"/>
    <w:multiLevelType w:val="multilevel"/>
    <w:tmpl w:val="EBDAC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BE0C73"/>
    <w:multiLevelType w:val="multilevel"/>
    <w:tmpl w:val="983E1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B41601"/>
    <w:multiLevelType w:val="hybridMultilevel"/>
    <w:tmpl w:val="C8EE08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EC422E"/>
    <w:multiLevelType w:val="hybridMultilevel"/>
    <w:tmpl w:val="1E38B6C0"/>
    <w:lvl w:ilvl="0" w:tplc="1D9091BA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46C53C83"/>
    <w:multiLevelType w:val="multilevel"/>
    <w:tmpl w:val="4C90C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916BC2"/>
    <w:multiLevelType w:val="hybridMultilevel"/>
    <w:tmpl w:val="69BA83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35D64B4"/>
    <w:multiLevelType w:val="multilevel"/>
    <w:tmpl w:val="3AE0F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F06F93"/>
    <w:multiLevelType w:val="hybridMultilevel"/>
    <w:tmpl w:val="4EE4E1C0"/>
    <w:lvl w:ilvl="0" w:tplc="F022DA74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1" w15:restartNumberingAfterBreak="0">
    <w:nsid w:val="5AB34E04"/>
    <w:multiLevelType w:val="multilevel"/>
    <w:tmpl w:val="5A4C7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B02293C"/>
    <w:multiLevelType w:val="hybridMultilevel"/>
    <w:tmpl w:val="BEBE1E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2451D6"/>
    <w:multiLevelType w:val="multilevel"/>
    <w:tmpl w:val="B0D4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E525F8"/>
    <w:multiLevelType w:val="multilevel"/>
    <w:tmpl w:val="C130C8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5" w15:restartNumberingAfterBreak="0">
    <w:nsid w:val="61DE5664"/>
    <w:multiLevelType w:val="multilevel"/>
    <w:tmpl w:val="0916FD12"/>
    <w:lvl w:ilvl="0">
      <w:start w:val="4"/>
      <w:numFmt w:val="decimal"/>
      <w:lvlText w:val="%1"/>
      <w:lvlJc w:val="left"/>
      <w:pPr>
        <w:ind w:left="360" w:hanging="360"/>
      </w:pPr>
      <w:rPr>
        <w:rFonts w:cstheme="majorBidi" w:hint="default"/>
      </w:rPr>
    </w:lvl>
    <w:lvl w:ilvl="1">
      <w:start w:val="1"/>
      <w:numFmt w:val="decimal"/>
      <w:lvlText w:val="%1.%2"/>
      <w:lvlJc w:val="left"/>
      <w:pPr>
        <w:ind w:left="358" w:hanging="360"/>
      </w:pPr>
      <w:rPr>
        <w:rFonts w:cstheme="majorBidi" w:hint="default"/>
      </w:rPr>
    </w:lvl>
    <w:lvl w:ilvl="2">
      <w:start w:val="1"/>
      <w:numFmt w:val="decimal"/>
      <w:lvlText w:val="%1.%2.%3"/>
      <w:lvlJc w:val="left"/>
      <w:pPr>
        <w:ind w:left="716" w:hanging="720"/>
      </w:pPr>
      <w:rPr>
        <w:rFonts w:cstheme="majorBidi" w:hint="default"/>
      </w:rPr>
    </w:lvl>
    <w:lvl w:ilvl="3">
      <w:start w:val="1"/>
      <w:numFmt w:val="decimal"/>
      <w:lvlText w:val="%1.%2.%3.%4"/>
      <w:lvlJc w:val="left"/>
      <w:pPr>
        <w:ind w:left="714" w:hanging="720"/>
      </w:pPr>
      <w:rPr>
        <w:rFonts w:cstheme="majorBidi" w:hint="default"/>
      </w:rPr>
    </w:lvl>
    <w:lvl w:ilvl="4">
      <w:start w:val="1"/>
      <w:numFmt w:val="decimal"/>
      <w:lvlText w:val="%1.%2.%3.%4.%5"/>
      <w:lvlJc w:val="left"/>
      <w:pPr>
        <w:ind w:left="1072" w:hanging="1080"/>
      </w:pPr>
      <w:rPr>
        <w:rFonts w:cstheme="majorBidi" w:hint="default"/>
      </w:rPr>
    </w:lvl>
    <w:lvl w:ilvl="5">
      <w:start w:val="1"/>
      <w:numFmt w:val="decimal"/>
      <w:lvlText w:val="%1.%2.%3.%4.%5.%6"/>
      <w:lvlJc w:val="left"/>
      <w:pPr>
        <w:ind w:left="1070" w:hanging="1080"/>
      </w:pPr>
      <w:rPr>
        <w:rFonts w:cstheme="majorBidi" w:hint="default"/>
      </w:rPr>
    </w:lvl>
    <w:lvl w:ilvl="6">
      <w:start w:val="1"/>
      <w:numFmt w:val="decimal"/>
      <w:lvlText w:val="%1.%2.%3.%4.%5.%6.%7"/>
      <w:lvlJc w:val="left"/>
      <w:pPr>
        <w:ind w:left="1428" w:hanging="1440"/>
      </w:pPr>
      <w:rPr>
        <w:rFonts w:cstheme="majorBidi" w:hint="default"/>
      </w:rPr>
    </w:lvl>
    <w:lvl w:ilvl="7">
      <w:start w:val="1"/>
      <w:numFmt w:val="decimal"/>
      <w:lvlText w:val="%1.%2.%3.%4.%5.%6.%7.%8"/>
      <w:lvlJc w:val="left"/>
      <w:pPr>
        <w:ind w:left="1426" w:hanging="1440"/>
      </w:pPr>
      <w:rPr>
        <w:rFonts w:cstheme="majorBidi" w:hint="default"/>
      </w:rPr>
    </w:lvl>
    <w:lvl w:ilvl="8">
      <w:start w:val="1"/>
      <w:numFmt w:val="decimal"/>
      <w:lvlText w:val="%1.%2.%3.%4.%5.%6.%7.%8.%9"/>
      <w:lvlJc w:val="left"/>
      <w:pPr>
        <w:ind w:left="1784" w:hanging="1800"/>
      </w:pPr>
      <w:rPr>
        <w:rFonts w:cstheme="majorBidi" w:hint="default"/>
      </w:rPr>
    </w:lvl>
  </w:abstractNum>
  <w:abstractNum w:abstractNumId="36" w15:restartNumberingAfterBreak="0">
    <w:nsid w:val="6631300B"/>
    <w:multiLevelType w:val="hybridMultilevel"/>
    <w:tmpl w:val="AA54D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C05FEE"/>
    <w:multiLevelType w:val="hybridMultilevel"/>
    <w:tmpl w:val="46301AC8"/>
    <w:lvl w:ilvl="0" w:tplc="FDFA02A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645581"/>
    <w:multiLevelType w:val="multilevel"/>
    <w:tmpl w:val="149AAE6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6E1C7395"/>
    <w:multiLevelType w:val="hybridMultilevel"/>
    <w:tmpl w:val="C66E1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347A9C"/>
    <w:multiLevelType w:val="hybridMultilevel"/>
    <w:tmpl w:val="0A18872E"/>
    <w:lvl w:ilvl="0" w:tplc="1D9091B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933C16"/>
    <w:multiLevelType w:val="multilevel"/>
    <w:tmpl w:val="9A6C9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8442E12"/>
    <w:multiLevelType w:val="hybridMultilevel"/>
    <w:tmpl w:val="EEA6F1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420CCA"/>
    <w:multiLevelType w:val="multilevel"/>
    <w:tmpl w:val="C9C04FDE"/>
    <w:lvl w:ilvl="0">
      <w:start w:val="1"/>
      <w:numFmt w:val="bullet"/>
      <w:pStyle w:val="Buleticandara"/>
      <w:lvlText w:val=""/>
      <w:lvlJc w:val="left"/>
      <w:pPr>
        <w:ind w:left="726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6" w:hanging="720"/>
      </w:pPr>
      <w:rPr>
        <w:rFonts w:ascii="Courier New" w:hAnsi="Courier New" w:hint="default"/>
      </w:rPr>
    </w:lvl>
    <w:lvl w:ilvl="2">
      <w:start w:val="1"/>
      <w:numFmt w:val="decimal"/>
      <w:lvlText w:val="%1.%2.%3"/>
      <w:lvlJc w:val="left"/>
      <w:pPr>
        <w:ind w:left="1086" w:hanging="720"/>
      </w:pPr>
    </w:lvl>
    <w:lvl w:ilvl="3">
      <w:start w:val="1"/>
      <w:numFmt w:val="decimal"/>
      <w:lvlText w:val="%1.%2.%3.%4"/>
      <w:lvlJc w:val="left"/>
      <w:pPr>
        <w:ind w:left="1086" w:hanging="720"/>
      </w:pPr>
    </w:lvl>
    <w:lvl w:ilvl="4">
      <w:start w:val="1"/>
      <w:numFmt w:val="decimal"/>
      <w:lvlText w:val="%1.%2.%3.%4.%5"/>
      <w:lvlJc w:val="left"/>
      <w:pPr>
        <w:ind w:left="1446" w:hanging="1080"/>
      </w:pPr>
    </w:lvl>
    <w:lvl w:ilvl="5">
      <w:start w:val="1"/>
      <w:numFmt w:val="decimal"/>
      <w:lvlText w:val="%1.%2.%3.%4.%5.%6"/>
      <w:lvlJc w:val="left"/>
      <w:pPr>
        <w:ind w:left="1446" w:hanging="1080"/>
      </w:pPr>
    </w:lvl>
    <w:lvl w:ilvl="6">
      <w:start w:val="1"/>
      <w:numFmt w:val="decimal"/>
      <w:lvlText w:val="%1.%2.%3.%4.%5.%6.%7"/>
      <w:lvlJc w:val="left"/>
      <w:pPr>
        <w:ind w:left="1806" w:hanging="1440"/>
      </w:pPr>
    </w:lvl>
    <w:lvl w:ilvl="7">
      <w:start w:val="1"/>
      <w:numFmt w:val="decimal"/>
      <w:lvlText w:val="%1.%2.%3.%4.%5.%6.%7.%8"/>
      <w:lvlJc w:val="left"/>
      <w:pPr>
        <w:ind w:left="1806" w:hanging="1440"/>
      </w:pPr>
    </w:lvl>
    <w:lvl w:ilvl="8">
      <w:start w:val="1"/>
      <w:numFmt w:val="decimal"/>
      <w:lvlText w:val="%1.%2.%3.%4.%5.%6.%7.%8.%9"/>
      <w:lvlJc w:val="left"/>
      <w:pPr>
        <w:ind w:left="1806" w:hanging="1440"/>
      </w:pPr>
    </w:lvl>
  </w:abstractNum>
  <w:abstractNum w:abstractNumId="44" w15:restartNumberingAfterBreak="0">
    <w:nsid w:val="7D154F39"/>
    <w:multiLevelType w:val="hybridMultilevel"/>
    <w:tmpl w:val="23468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16"/>
  </w:num>
  <w:num w:numId="3">
    <w:abstractNumId w:val="31"/>
  </w:num>
  <w:num w:numId="4">
    <w:abstractNumId w:val="27"/>
  </w:num>
  <w:num w:numId="5">
    <w:abstractNumId w:val="29"/>
  </w:num>
  <w:num w:numId="6">
    <w:abstractNumId w:val="33"/>
  </w:num>
  <w:num w:numId="7">
    <w:abstractNumId w:val="24"/>
  </w:num>
  <w:num w:numId="8">
    <w:abstractNumId w:val="18"/>
  </w:num>
  <w:num w:numId="9">
    <w:abstractNumId w:val="15"/>
  </w:num>
  <w:num w:numId="10">
    <w:abstractNumId w:val="10"/>
  </w:num>
  <w:num w:numId="11">
    <w:abstractNumId w:val="23"/>
  </w:num>
  <w:num w:numId="12">
    <w:abstractNumId w:val="11"/>
  </w:num>
  <w:num w:numId="13">
    <w:abstractNumId w:val="38"/>
  </w:num>
  <w:num w:numId="14">
    <w:abstractNumId w:val="21"/>
  </w:num>
  <w:num w:numId="15">
    <w:abstractNumId w:val="7"/>
  </w:num>
  <w:num w:numId="16">
    <w:abstractNumId w:val="43"/>
  </w:num>
  <w:num w:numId="17">
    <w:abstractNumId w:val="28"/>
  </w:num>
  <w:num w:numId="18">
    <w:abstractNumId w:val="30"/>
  </w:num>
  <w:num w:numId="19">
    <w:abstractNumId w:val="8"/>
  </w:num>
  <w:num w:numId="20">
    <w:abstractNumId w:val="36"/>
  </w:num>
  <w:num w:numId="21">
    <w:abstractNumId w:val="35"/>
  </w:num>
  <w:num w:numId="22">
    <w:abstractNumId w:val="34"/>
  </w:num>
  <w:num w:numId="23">
    <w:abstractNumId w:val="7"/>
  </w:num>
  <w:num w:numId="24">
    <w:abstractNumId w:val="12"/>
  </w:num>
  <w:num w:numId="25">
    <w:abstractNumId w:val="44"/>
  </w:num>
  <w:num w:numId="26">
    <w:abstractNumId w:val="6"/>
  </w:num>
  <w:num w:numId="27">
    <w:abstractNumId w:val="25"/>
  </w:num>
  <w:num w:numId="28">
    <w:abstractNumId w:val="42"/>
  </w:num>
  <w:num w:numId="29">
    <w:abstractNumId w:val="5"/>
  </w:num>
  <w:num w:numId="30">
    <w:abstractNumId w:val="20"/>
  </w:num>
  <w:num w:numId="31">
    <w:abstractNumId w:val="39"/>
  </w:num>
  <w:num w:numId="32">
    <w:abstractNumId w:val="32"/>
  </w:num>
  <w:num w:numId="33">
    <w:abstractNumId w:val="13"/>
  </w:num>
  <w:num w:numId="34">
    <w:abstractNumId w:val="14"/>
  </w:num>
  <w:num w:numId="35">
    <w:abstractNumId w:val="37"/>
  </w:num>
  <w:num w:numId="36">
    <w:abstractNumId w:val="2"/>
  </w:num>
  <w:num w:numId="37">
    <w:abstractNumId w:val="3"/>
  </w:num>
  <w:num w:numId="38">
    <w:abstractNumId w:val="22"/>
  </w:num>
  <w:num w:numId="39">
    <w:abstractNumId w:val="17"/>
  </w:num>
  <w:num w:numId="40">
    <w:abstractNumId w:val="26"/>
  </w:num>
  <w:num w:numId="41">
    <w:abstractNumId w:val="40"/>
  </w:num>
  <w:num w:numId="42">
    <w:abstractNumId w:val="0"/>
  </w:num>
  <w:num w:numId="43">
    <w:abstractNumId w:val="1"/>
  </w:num>
  <w:num w:numId="44">
    <w:abstractNumId w:val="19"/>
  </w:num>
  <w:num w:numId="45">
    <w:abstractNumId w:val="9"/>
  </w:num>
  <w:num w:numId="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65F"/>
    <w:rsid w:val="000005DD"/>
    <w:rsid w:val="00000FCA"/>
    <w:rsid w:val="00020BF5"/>
    <w:rsid w:val="00026CC4"/>
    <w:rsid w:val="00044319"/>
    <w:rsid w:val="00050403"/>
    <w:rsid w:val="0008022B"/>
    <w:rsid w:val="000A735A"/>
    <w:rsid w:val="000B283A"/>
    <w:rsid w:val="000D4E24"/>
    <w:rsid w:val="000E2D62"/>
    <w:rsid w:val="000E5761"/>
    <w:rsid w:val="000F165F"/>
    <w:rsid w:val="00133F6F"/>
    <w:rsid w:val="00167A2E"/>
    <w:rsid w:val="00175586"/>
    <w:rsid w:val="0018337E"/>
    <w:rsid w:val="0018734C"/>
    <w:rsid w:val="001E64A6"/>
    <w:rsid w:val="001F3E44"/>
    <w:rsid w:val="00234071"/>
    <w:rsid w:val="00242826"/>
    <w:rsid w:val="002630E9"/>
    <w:rsid w:val="00287FB1"/>
    <w:rsid w:val="00290987"/>
    <w:rsid w:val="00291DE9"/>
    <w:rsid w:val="00295F95"/>
    <w:rsid w:val="003029E7"/>
    <w:rsid w:val="00304662"/>
    <w:rsid w:val="00304D46"/>
    <w:rsid w:val="00343DAD"/>
    <w:rsid w:val="00343F42"/>
    <w:rsid w:val="0038763E"/>
    <w:rsid w:val="003A738D"/>
    <w:rsid w:val="003B4C0D"/>
    <w:rsid w:val="003B6638"/>
    <w:rsid w:val="003C02DE"/>
    <w:rsid w:val="003D0052"/>
    <w:rsid w:val="003F6984"/>
    <w:rsid w:val="00404A17"/>
    <w:rsid w:val="004225B8"/>
    <w:rsid w:val="00445238"/>
    <w:rsid w:val="004A4A49"/>
    <w:rsid w:val="004E0A87"/>
    <w:rsid w:val="00501FBE"/>
    <w:rsid w:val="005139E3"/>
    <w:rsid w:val="00531EC0"/>
    <w:rsid w:val="00554E1A"/>
    <w:rsid w:val="00594364"/>
    <w:rsid w:val="005C2FC5"/>
    <w:rsid w:val="005D334D"/>
    <w:rsid w:val="005F5FC6"/>
    <w:rsid w:val="006042A3"/>
    <w:rsid w:val="00633A78"/>
    <w:rsid w:val="00635124"/>
    <w:rsid w:val="00637C12"/>
    <w:rsid w:val="00645598"/>
    <w:rsid w:val="006713A0"/>
    <w:rsid w:val="0068431E"/>
    <w:rsid w:val="006A72E9"/>
    <w:rsid w:val="006C209C"/>
    <w:rsid w:val="006C4B8C"/>
    <w:rsid w:val="006F4391"/>
    <w:rsid w:val="0071422B"/>
    <w:rsid w:val="007163E2"/>
    <w:rsid w:val="007501F0"/>
    <w:rsid w:val="00756939"/>
    <w:rsid w:val="007751F2"/>
    <w:rsid w:val="007819C0"/>
    <w:rsid w:val="00796217"/>
    <w:rsid w:val="007B0194"/>
    <w:rsid w:val="007D05C3"/>
    <w:rsid w:val="007D229A"/>
    <w:rsid w:val="007D5BF3"/>
    <w:rsid w:val="007E57A0"/>
    <w:rsid w:val="007E751F"/>
    <w:rsid w:val="007F0276"/>
    <w:rsid w:val="008043D3"/>
    <w:rsid w:val="008068A3"/>
    <w:rsid w:val="00816DA8"/>
    <w:rsid w:val="0082303F"/>
    <w:rsid w:val="00833F51"/>
    <w:rsid w:val="00835C1C"/>
    <w:rsid w:val="00864E08"/>
    <w:rsid w:val="00896028"/>
    <w:rsid w:val="008C7233"/>
    <w:rsid w:val="008F3BCF"/>
    <w:rsid w:val="00900D15"/>
    <w:rsid w:val="00935EEC"/>
    <w:rsid w:val="00936EC9"/>
    <w:rsid w:val="00983E52"/>
    <w:rsid w:val="009853F1"/>
    <w:rsid w:val="00985E2B"/>
    <w:rsid w:val="00997231"/>
    <w:rsid w:val="009A07ED"/>
    <w:rsid w:val="009C3DCB"/>
    <w:rsid w:val="009D0A22"/>
    <w:rsid w:val="009D6603"/>
    <w:rsid w:val="009F115D"/>
    <w:rsid w:val="00A319FE"/>
    <w:rsid w:val="00A3630E"/>
    <w:rsid w:val="00A63FC4"/>
    <w:rsid w:val="00A755D5"/>
    <w:rsid w:val="00A827FD"/>
    <w:rsid w:val="00AA689C"/>
    <w:rsid w:val="00AB1398"/>
    <w:rsid w:val="00AB77D8"/>
    <w:rsid w:val="00AF755E"/>
    <w:rsid w:val="00B03003"/>
    <w:rsid w:val="00B03466"/>
    <w:rsid w:val="00B06947"/>
    <w:rsid w:val="00B270E5"/>
    <w:rsid w:val="00B42435"/>
    <w:rsid w:val="00B42DFF"/>
    <w:rsid w:val="00B847AA"/>
    <w:rsid w:val="00B9724A"/>
    <w:rsid w:val="00BC1238"/>
    <w:rsid w:val="00BE6318"/>
    <w:rsid w:val="00BF0466"/>
    <w:rsid w:val="00BF277E"/>
    <w:rsid w:val="00BF3A6C"/>
    <w:rsid w:val="00C270F5"/>
    <w:rsid w:val="00C3174F"/>
    <w:rsid w:val="00C44ABF"/>
    <w:rsid w:val="00C50E62"/>
    <w:rsid w:val="00C55F6C"/>
    <w:rsid w:val="00C9061B"/>
    <w:rsid w:val="00C9313D"/>
    <w:rsid w:val="00C9730E"/>
    <w:rsid w:val="00CA0DD5"/>
    <w:rsid w:val="00D37FE6"/>
    <w:rsid w:val="00D44917"/>
    <w:rsid w:val="00D67BD1"/>
    <w:rsid w:val="00D81AF2"/>
    <w:rsid w:val="00DA601D"/>
    <w:rsid w:val="00DA6D45"/>
    <w:rsid w:val="00DA70A7"/>
    <w:rsid w:val="00DC2297"/>
    <w:rsid w:val="00DF0468"/>
    <w:rsid w:val="00E44488"/>
    <w:rsid w:val="00E57424"/>
    <w:rsid w:val="00E6121F"/>
    <w:rsid w:val="00E82A68"/>
    <w:rsid w:val="00E84252"/>
    <w:rsid w:val="00EA1499"/>
    <w:rsid w:val="00EA4E14"/>
    <w:rsid w:val="00EB06C8"/>
    <w:rsid w:val="00EC7A97"/>
    <w:rsid w:val="00F144EA"/>
    <w:rsid w:val="00F433DD"/>
    <w:rsid w:val="00F76714"/>
    <w:rsid w:val="00F8575B"/>
    <w:rsid w:val="00F977D8"/>
    <w:rsid w:val="00FA4832"/>
    <w:rsid w:val="00FD24AA"/>
    <w:rsid w:val="00FD3787"/>
    <w:rsid w:val="00FF18B3"/>
    <w:rsid w:val="00FF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55C5F"/>
  <w15:docId w15:val="{B206001E-542D-4B31-8FD3-A7C207B16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8431E"/>
    <w:pPr>
      <w:keepNext/>
      <w:spacing w:after="0" w:line="240" w:lineRule="auto"/>
      <w:outlineLvl w:val="0"/>
    </w:pPr>
    <w:rPr>
      <w:rFonts w:ascii="Times New Roman" w:eastAsia="MS Mincho" w:hAnsi="Times New Roman" w:cs="Times New Roman"/>
      <w:b/>
      <w:sz w:val="24"/>
      <w:szCs w:val="24"/>
      <w:u w:val="single"/>
      <w:lang w:val="sv-SE" w:eastAsia="sv-S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17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3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319FE"/>
    <w:rPr>
      <w:b/>
      <w:bCs/>
    </w:rPr>
  </w:style>
  <w:style w:type="character" w:styleId="Emphasis">
    <w:name w:val="Emphasis"/>
    <w:basedOn w:val="DefaultParagraphFont"/>
    <w:uiPriority w:val="20"/>
    <w:qFormat/>
    <w:rsid w:val="00A319FE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DC22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229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229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229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229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2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297"/>
    <w:rPr>
      <w:rFonts w:ascii="Tahoma" w:hAnsi="Tahoma" w:cs="Tahoma"/>
      <w:sz w:val="16"/>
      <w:szCs w:val="16"/>
    </w:rPr>
  </w:style>
  <w:style w:type="paragraph" w:styleId="ListParagraph">
    <w:name w:val="List Paragraph"/>
    <w:aliases w:val="U 5,List Paragraph (numbered (a)),Use Case List Paragraph,Bullets,Dot pt,F5 List Paragraph,Indicator Text,List Paragraph Char Char Char,List Paragraph1,List Paragraph11,List Paragraph2,Medium Grid 1 - Accent 22,Normal numbered"/>
    <w:basedOn w:val="Normal"/>
    <w:link w:val="ListParagraphChar"/>
    <w:uiPriority w:val="34"/>
    <w:qFormat/>
    <w:rsid w:val="00020BF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8431E"/>
    <w:rPr>
      <w:rFonts w:ascii="Times New Roman" w:eastAsia="MS Mincho" w:hAnsi="Times New Roman" w:cs="Times New Roman"/>
      <w:b/>
      <w:sz w:val="24"/>
      <w:szCs w:val="24"/>
      <w:u w:val="single"/>
      <w:lang w:val="sv-SE" w:eastAsia="sv-SE"/>
    </w:rPr>
  </w:style>
  <w:style w:type="character" w:customStyle="1" w:styleId="ListParagraphChar">
    <w:name w:val="List Paragraph Char"/>
    <w:aliases w:val="U 5 Char,List Paragraph (numbered (a)) Char,Use Case List Paragraph Char,Bullets Char,Dot pt Char,F5 List Paragraph Char,Indicator Text Char,List Paragraph Char Char Char Char,List Paragraph1 Char,List Paragraph11 Char"/>
    <w:link w:val="ListParagraph"/>
    <w:uiPriority w:val="34"/>
    <w:locked/>
    <w:rsid w:val="0068431E"/>
  </w:style>
  <w:style w:type="paragraph" w:customStyle="1" w:styleId="Buleticandara">
    <w:name w:val="Buleti candara"/>
    <w:basedOn w:val="ListParagraph"/>
    <w:link w:val="BuleticandaraChar"/>
    <w:qFormat/>
    <w:rsid w:val="00985E2B"/>
    <w:pPr>
      <w:numPr>
        <w:numId w:val="16"/>
      </w:numPr>
      <w:spacing w:after="40" w:line="264" w:lineRule="auto"/>
      <w:ind w:leftChars="-1" w:left="0" w:hangingChars="1" w:hanging="1"/>
      <w:contextualSpacing w:val="0"/>
      <w:jc w:val="both"/>
      <w:textDirection w:val="btLr"/>
      <w:textAlignment w:val="top"/>
      <w:outlineLvl w:val="0"/>
    </w:pPr>
    <w:rPr>
      <w:rFonts w:ascii="Candara" w:eastAsia="Calibri" w:hAnsi="Candara" w:cs="Times New Roman"/>
      <w:position w:val="-1"/>
      <w:sz w:val="24"/>
      <w:szCs w:val="24"/>
      <w:lang w:val="bs-Latn-BA" w:eastAsia="ar-SA"/>
    </w:rPr>
  </w:style>
  <w:style w:type="character" w:customStyle="1" w:styleId="BuleticandaraChar">
    <w:name w:val="Buleti candara Char"/>
    <w:link w:val="Buleticandara"/>
    <w:rsid w:val="00985E2B"/>
    <w:rPr>
      <w:rFonts w:ascii="Candara" w:eastAsia="Calibri" w:hAnsi="Candara" w:cs="Times New Roman"/>
      <w:position w:val="-1"/>
      <w:sz w:val="24"/>
      <w:szCs w:val="24"/>
      <w:lang w:val="bs-Latn-BA" w:eastAsia="ar-SA"/>
    </w:rPr>
  </w:style>
  <w:style w:type="paragraph" w:customStyle="1" w:styleId="Tekst">
    <w:name w:val="Tekst"/>
    <w:basedOn w:val="Normal"/>
    <w:link w:val="TekstChar"/>
    <w:qFormat/>
    <w:rsid w:val="00985E2B"/>
    <w:pPr>
      <w:spacing w:before="120" w:after="120" w:line="264" w:lineRule="auto"/>
      <w:jc w:val="both"/>
    </w:pPr>
    <w:rPr>
      <w:rFonts w:ascii="Candara" w:eastAsia="Calibri" w:hAnsi="Candara" w:cs="Candara"/>
      <w:lang w:val="bs-Latn-BA"/>
    </w:rPr>
  </w:style>
  <w:style w:type="character" w:customStyle="1" w:styleId="TekstChar">
    <w:name w:val="Tekst Char"/>
    <w:link w:val="Tekst"/>
    <w:qFormat/>
    <w:rsid w:val="00985E2B"/>
    <w:rPr>
      <w:rFonts w:ascii="Candara" w:eastAsia="Calibri" w:hAnsi="Candara" w:cs="Candara"/>
      <w:lang w:val="bs-Latn-BA"/>
    </w:rPr>
  </w:style>
  <w:style w:type="paragraph" w:styleId="Header">
    <w:name w:val="header"/>
    <w:basedOn w:val="Normal"/>
    <w:link w:val="HeaderChar"/>
    <w:uiPriority w:val="99"/>
    <w:unhideWhenUsed/>
    <w:rsid w:val="00985E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E2B"/>
  </w:style>
  <w:style w:type="paragraph" w:styleId="Footer">
    <w:name w:val="footer"/>
    <w:basedOn w:val="Normal"/>
    <w:link w:val="FooterChar"/>
    <w:uiPriority w:val="99"/>
    <w:unhideWhenUsed/>
    <w:rsid w:val="00985E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E2B"/>
  </w:style>
  <w:style w:type="character" w:styleId="Hyperlink">
    <w:name w:val="Hyperlink"/>
    <w:uiPriority w:val="99"/>
    <w:unhideWhenUsed/>
    <w:rsid w:val="00835C1C"/>
    <w:rPr>
      <w:color w:val="0563C1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174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61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9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equest.mkk.mzp.mcr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DAA6D3-6993-4537-937B-5C411200C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719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Mersiha Kajtazi</cp:lastModifiedBy>
  <cp:revision>4</cp:revision>
  <cp:lastPrinted>2025-07-21T09:44:00Z</cp:lastPrinted>
  <dcterms:created xsi:type="dcterms:W3CDTF">2025-07-21T10:05:00Z</dcterms:created>
  <dcterms:modified xsi:type="dcterms:W3CDTF">2025-07-21T12:29:00Z</dcterms:modified>
</cp:coreProperties>
</file>