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4AE" w:rsidRDefault="005B72DD">
      <w:pPr>
        <w:pStyle w:val="Title"/>
      </w:pPr>
      <w:r>
        <w:t>Aneks</w:t>
      </w:r>
      <w:r w:rsidR="00D33E76">
        <w:t>i</w:t>
      </w:r>
      <w:r>
        <w:rPr>
          <w:spacing w:val="-4"/>
        </w:rPr>
        <w:t xml:space="preserve"> </w:t>
      </w:r>
      <w:r>
        <w:t xml:space="preserve">2: </w:t>
      </w:r>
      <w:r w:rsidR="00D33E76">
        <w:t xml:space="preserve">  Deklarata e aplikuesit </w:t>
      </w:r>
    </w:p>
    <w:p w:rsidR="00C714AE" w:rsidRDefault="00C714AE">
      <w:pPr>
        <w:pStyle w:val="BodyText"/>
        <w:ind w:left="0"/>
        <w:rPr>
          <w:b/>
          <w:sz w:val="28"/>
        </w:rPr>
      </w:pPr>
    </w:p>
    <w:p w:rsidR="00C714AE" w:rsidRPr="00272BE4" w:rsidRDefault="00272BE4" w:rsidP="00272BE4">
      <w:pPr>
        <w:rPr>
          <w:rFonts w:ascii="Times New Roman" w:hAnsi="Times New Roman" w:cs="Times New Roman"/>
          <w:sz w:val="24"/>
          <w:szCs w:val="24"/>
        </w:rPr>
      </w:pPr>
      <w:r w:rsidRPr="00272BE4">
        <w:rPr>
          <w:rFonts w:ascii="Times New Roman" w:hAnsi="Times New Roman" w:cs="Times New Roman"/>
          <w:sz w:val="24"/>
          <w:szCs w:val="24"/>
        </w:rPr>
        <w:t xml:space="preserve">Unë__________________________________________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72BE4">
        <w:rPr>
          <w:rFonts w:ascii="Times New Roman" w:hAnsi="Times New Roman" w:cs="Times New Roman"/>
          <w:sz w:val="24"/>
          <w:szCs w:val="24"/>
        </w:rPr>
        <w:t>ëpërmjet kësaj shtese deklaroj se aplikoj për një skemë granti në Ministrinë për Komunitete dhe Kthim në kategorinë PËR FINANCIM AKTIVITETI TË SEKTORIT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BE4">
        <w:rPr>
          <w:rFonts w:ascii="Times New Roman" w:hAnsi="Times New Roman" w:cs="Times New Roman"/>
          <w:sz w:val="24"/>
          <w:szCs w:val="24"/>
        </w:rPr>
        <w:t xml:space="preserve"> OJQ, me synim TË NGRITJES SË NIVELIT TË PUNËSIMIT TË ANËTARËVE TË KOMUNITETEVE JOSHUMICË NË PROMOVIMIN DHE MBROJTJEN E TË DREJTAVE TË KOMUNITETIT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33E76" w:rsidRPr="00272BE4">
        <w:rPr>
          <w:rFonts w:ascii="Times New Roman" w:hAnsi="Times New Roman" w:cs="Times New Roman"/>
          <w:sz w:val="24"/>
          <w:szCs w:val="24"/>
        </w:rPr>
        <w:t xml:space="preserve"> Me këtë dokument, deklaroj se informacioni i dhënë në këtë aplikacion është i vërtetë dhe i saktë. </w:t>
      </w:r>
    </w:p>
    <w:p w:rsidR="00C714AE" w:rsidRDefault="00D33E76">
      <w:pPr>
        <w:pStyle w:val="BodyText"/>
        <w:spacing w:before="174" w:line="256" w:lineRule="auto"/>
        <w:ind w:right="343"/>
      </w:pPr>
      <w:r w:rsidRPr="00D33E76">
        <w:t xml:space="preserve">Në rast se informacioni i dhënë në këtë deklaratë vërtetohet se është i pasaktë ose i rremë, pajtohem që Ministria për Komunitete dhe Kthim të më skualifikojë në çdo fazë të kësaj </w:t>
      </w:r>
      <w:r>
        <w:t xml:space="preserve">thirrjeje </w:t>
      </w:r>
      <w:r w:rsidRPr="00D33E76">
        <w:t>dhe deklaroj se mbaj përgjegjësi për të gjitha pasojat.</w:t>
      </w:r>
      <w:r>
        <w:t xml:space="preserve"> </w:t>
      </w:r>
    </w:p>
    <w:p w:rsidR="00C714AE" w:rsidRDefault="00D33E76">
      <w:pPr>
        <w:pStyle w:val="BodyText"/>
        <w:spacing w:before="156" w:line="333" w:lineRule="auto"/>
        <w:ind w:right="190"/>
      </w:pPr>
      <w:r w:rsidRPr="00D33E76">
        <w:t xml:space="preserve">Jam i vetëdijshëm se </w:t>
      </w:r>
      <w:r>
        <w:t>plotësimi dhe nënshkrimi i këtij aneksi</w:t>
      </w:r>
      <w:r w:rsidRPr="00D33E76">
        <w:t xml:space="preserve"> është gjithashtu një deklaratë nën betim dhe e kuptoj që plotësimi i aplikacionit për këtë thirrje dhe dorëzimi i dokumentacionit të nevojshëm nuk garanton dhënien e grantit që po kërkoj nga MKK-ja.</w:t>
      </w:r>
      <w:r>
        <w:t xml:space="preserve"> </w:t>
      </w:r>
    </w:p>
    <w:p w:rsidR="00C714AE" w:rsidRDefault="00D33E76">
      <w:pPr>
        <w:pStyle w:val="BodyText"/>
        <w:spacing w:before="155"/>
      </w:pPr>
      <w:r>
        <w:rPr>
          <w:color w:val="0D0D0D"/>
        </w:rPr>
        <w:t>Informacionet e</w:t>
      </w:r>
      <w:r w:rsidR="005B72DD">
        <w:rPr>
          <w:color w:val="0D0D0D"/>
          <w:spacing w:val="-4"/>
        </w:rPr>
        <w:t xml:space="preserve"> </w:t>
      </w:r>
      <w:r w:rsidR="009541D2">
        <w:rPr>
          <w:color w:val="0D0D0D"/>
        </w:rPr>
        <w:t>a</w:t>
      </w:r>
      <w:r w:rsidR="005B72DD">
        <w:rPr>
          <w:color w:val="0D0D0D"/>
        </w:rPr>
        <w:t>plik</w:t>
      </w:r>
      <w:r>
        <w:rPr>
          <w:color w:val="0D0D0D"/>
        </w:rPr>
        <w:t>uesit</w:t>
      </w:r>
      <w:r w:rsidR="005B72DD">
        <w:rPr>
          <w:color w:val="0D0D0D"/>
        </w:rPr>
        <w:t>:</w:t>
      </w:r>
      <w:r>
        <w:rPr>
          <w:color w:val="0D0D0D"/>
        </w:rPr>
        <w:t xml:space="preserve"> </w:t>
      </w:r>
    </w:p>
    <w:p w:rsidR="00C714AE" w:rsidRDefault="00C714AE">
      <w:pPr>
        <w:pStyle w:val="BodyText"/>
        <w:ind w:left="0"/>
        <w:rPr>
          <w:sz w:val="20"/>
        </w:rPr>
      </w:pPr>
    </w:p>
    <w:p w:rsidR="00C714AE" w:rsidRDefault="00D33E76">
      <w:pPr>
        <w:pStyle w:val="BodyText"/>
        <w:tabs>
          <w:tab w:val="left" w:pos="6234"/>
        </w:tabs>
      </w:pPr>
      <w:r>
        <w:rPr>
          <w:color w:val="0D0D0D"/>
        </w:rPr>
        <w:t xml:space="preserve">Emri dhe mbiemri </w:t>
      </w:r>
      <w:r w:rsidR="005B72DD">
        <w:rPr>
          <w:color w:val="0D0D0D"/>
        </w:rPr>
        <w:t>:</w:t>
      </w:r>
      <w:r w:rsidR="005B72DD">
        <w:rPr>
          <w:color w:val="0D0D0D"/>
          <w:spacing w:val="-1"/>
        </w:rPr>
        <w:t xml:space="preserve"> </w:t>
      </w:r>
      <w:r w:rsidR="005B72DD">
        <w:rPr>
          <w:color w:val="0D0D0D"/>
          <w:u w:val="single" w:color="0C0C0C"/>
        </w:rPr>
        <w:t xml:space="preserve"> </w:t>
      </w:r>
      <w:r w:rsidR="005B72DD">
        <w:rPr>
          <w:color w:val="0D0D0D"/>
          <w:u w:val="single" w:color="0C0C0C"/>
        </w:rPr>
        <w:tab/>
      </w:r>
    </w:p>
    <w:p w:rsidR="00C714AE" w:rsidRDefault="00C714AE">
      <w:pPr>
        <w:pStyle w:val="BodyText"/>
        <w:ind w:left="0"/>
        <w:rPr>
          <w:sz w:val="20"/>
        </w:rPr>
      </w:pPr>
    </w:p>
    <w:p w:rsidR="00C714AE" w:rsidRDefault="00C714AE">
      <w:pPr>
        <w:pStyle w:val="BodyText"/>
        <w:spacing w:before="3"/>
        <w:ind w:left="0"/>
        <w:rPr>
          <w:sz w:val="20"/>
        </w:rPr>
      </w:pPr>
    </w:p>
    <w:p w:rsidR="00C714AE" w:rsidRDefault="00D33E76">
      <w:pPr>
        <w:pStyle w:val="BodyText"/>
        <w:tabs>
          <w:tab w:val="left" w:pos="2054"/>
          <w:tab w:val="left" w:pos="2102"/>
          <w:tab w:val="left" w:pos="6834"/>
          <w:tab w:val="left" w:pos="6887"/>
        </w:tabs>
        <w:spacing w:before="73" w:line="367" w:lineRule="auto"/>
        <w:ind w:right="2556"/>
        <w:jc w:val="both"/>
      </w:pPr>
      <w:r>
        <w:t>N</w:t>
      </w:r>
      <w:r w:rsidR="005B72DD">
        <w:t>r.</w:t>
      </w:r>
      <w:r w:rsidR="005B72DD">
        <w:rPr>
          <w:spacing w:val="-3"/>
        </w:rPr>
        <w:t xml:space="preserve"> </w:t>
      </w:r>
      <w:r w:rsidR="005B72DD">
        <w:t>tel.: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t xml:space="preserve"> E</w:t>
      </w:r>
      <w:r w:rsidR="00010478">
        <w:t>-</w:t>
      </w:r>
      <w:r w:rsidR="005B72DD">
        <w:t>mail:</w:t>
      </w:r>
      <w:r w:rsidR="005B72DD">
        <w:tab/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  <w:r w:rsidR="005B72DD">
        <w:t xml:space="preserve"> Pozi</w:t>
      </w:r>
      <w:r>
        <w:t>ta</w:t>
      </w:r>
      <w:r w:rsidR="005B72DD">
        <w:t>:</w:t>
      </w:r>
      <w:r w:rsidR="005B72DD">
        <w:tab/>
      </w:r>
      <w:r w:rsidR="005B72DD">
        <w:tab/>
      </w:r>
      <w:r w:rsidR="005B72DD">
        <w:rPr>
          <w:w w:val="36"/>
        </w:rPr>
        <w:t xml:space="preserve"> </w:t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  <w:r w:rsidR="005B72DD">
        <w:rPr>
          <w:u w:val="single"/>
        </w:rPr>
        <w:tab/>
      </w:r>
    </w:p>
    <w:p w:rsidR="00C714AE" w:rsidRDefault="00D33E76">
      <w:pPr>
        <w:pStyle w:val="BodyText"/>
        <w:spacing w:before="1"/>
        <w:ind w:left="2688"/>
        <w:jc w:val="both"/>
      </w:pPr>
      <w:r>
        <w:t>(Pronari, Aks</w:t>
      </w:r>
      <w:r w:rsidR="005B72DD">
        <w:t>ionar</w:t>
      </w:r>
      <w:r>
        <w:t>i</w:t>
      </w:r>
      <w:r w:rsidR="005B72DD">
        <w:t>,</w:t>
      </w:r>
      <w:r w:rsidR="005B72DD">
        <w:rPr>
          <w:spacing w:val="-2"/>
        </w:rPr>
        <w:t xml:space="preserve"> </w:t>
      </w:r>
      <w:r>
        <w:rPr>
          <w:spacing w:val="-2"/>
        </w:rPr>
        <w:t xml:space="preserve">I autorizuari </w:t>
      </w:r>
      <w:r w:rsidR="005B72DD">
        <w:t>)</w:t>
      </w:r>
    </w:p>
    <w:p w:rsidR="00C714AE" w:rsidRDefault="005B72DD">
      <w:pPr>
        <w:pStyle w:val="BodyText"/>
        <w:tabs>
          <w:tab w:val="left" w:pos="2160"/>
          <w:tab w:val="left" w:pos="2261"/>
          <w:tab w:val="left" w:pos="6940"/>
          <w:tab w:val="left" w:pos="7040"/>
        </w:tabs>
        <w:spacing w:before="159" w:line="369" w:lineRule="auto"/>
        <w:ind w:right="2417"/>
        <w:jc w:val="both"/>
      </w:pPr>
      <w:r>
        <w:t>Dat</w:t>
      </w:r>
      <w:r w:rsidR="00D33E76">
        <w:t>a</w:t>
      </w:r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D33E76" w:rsidRPr="00C25230">
        <w:rPr>
          <w:rFonts w:ascii="Times New Roman" w:hAnsi="Times New Roman" w:cs="Times New Roman"/>
          <w:sz w:val="24"/>
        </w:rPr>
        <w:t>N</w:t>
      </w:r>
      <w:proofErr w:type="spellStart"/>
      <w:r w:rsidR="00D33E76" w:rsidRPr="00C25230">
        <w:rPr>
          <w:rFonts w:ascii="Times New Roman" w:hAnsi="Times New Roman" w:cs="Times New Roman"/>
          <w:sz w:val="24"/>
          <w:lang w:val="en-US" w:eastAsia="ja-JP"/>
        </w:rPr>
        <w:t>ënshkrimi</w:t>
      </w:r>
      <w:proofErr w:type="spellEnd"/>
      <w:r w:rsidRPr="00C25230">
        <w:rPr>
          <w:rFonts w:ascii="Times New Roman" w:hAnsi="Times New Roman" w:cs="Times New Roman"/>
        </w:rPr>
        <w:t>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714AE" w:rsidRDefault="00C714AE">
      <w:pPr>
        <w:pStyle w:val="BodyText"/>
        <w:spacing w:before="13"/>
        <w:ind w:left="0"/>
        <w:rPr>
          <w:sz w:val="27"/>
        </w:rPr>
      </w:pPr>
    </w:p>
    <w:p w:rsidR="00C714AE" w:rsidRDefault="00D33E76">
      <w:pPr>
        <w:pStyle w:val="BodyText"/>
        <w:tabs>
          <w:tab w:val="left" w:pos="3048"/>
          <w:tab w:val="left" w:pos="6844"/>
        </w:tabs>
        <w:spacing w:before="73"/>
      </w:pPr>
      <w:r>
        <w:t xml:space="preserve">Vula për bizneset ekzistuese </w:t>
      </w:r>
      <w:r w:rsidR="005B72DD">
        <w:t>:</w:t>
      </w:r>
      <w:r w:rsidR="005B72DD">
        <w:tab/>
      </w:r>
      <w:r w:rsidR="005B72DD">
        <w:rPr>
          <w:u w:val="single"/>
        </w:rPr>
        <w:t xml:space="preserve"> </w:t>
      </w:r>
      <w:r w:rsidR="005B72DD">
        <w:rPr>
          <w:u w:val="single"/>
        </w:rPr>
        <w:tab/>
      </w:r>
    </w:p>
    <w:p w:rsidR="00C714AE" w:rsidRDefault="00C714AE" w:rsidP="00332BED">
      <w:pPr>
        <w:spacing w:before="162" w:line="228" w:lineRule="auto"/>
        <w:rPr>
          <w:i/>
          <w:color w:val="0D0D0D"/>
        </w:rPr>
      </w:pPr>
    </w:p>
    <w:p w:rsidR="00D33E76" w:rsidRPr="00332BED" w:rsidRDefault="00D33E76" w:rsidP="00D33E76">
      <w:pPr>
        <w:spacing w:before="162" w:line="228" w:lineRule="auto"/>
        <w:ind w:left="100"/>
        <w:rPr>
          <w:b/>
          <w:i/>
          <w:u w:val="single"/>
        </w:rPr>
      </w:pPr>
      <w:r w:rsidRPr="00332BED">
        <w:rPr>
          <w:b/>
          <w:i/>
          <w:u w:val="single"/>
        </w:rPr>
        <w:t>Vëmendje:</w:t>
      </w:r>
    </w:p>
    <w:p w:rsidR="00D33E76" w:rsidRDefault="00D33E76" w:rsidP="00D33E76">
      <w:pPr>
        <w:spacing w:before="162" w:line="228" w:lineRule="auto"/>
        <w:ind w:left="100"/>
        <w:rPr>
          <w:i/>
        </w:rPr>
      </w:pPr>
      <w:r w:rsidRPr="00D33E76">
        <w:rPr>
          <w:i/>
        </w:rPr>
        <w:t>Kjo deklaratë duhet të plotësohet qartë dhe saktë në të gjitha pjesët, në të kundërt</w:t>
      </w:r>
      <w:r w:rsidR="00332BED">
        <w:rPr>
          <w:i/>
        </w:rPr>
        <w:t>ën</w:t>
      </w:r>
      <w:r w:rsidRPr="00D33E76">
        <w:rPr>
          <w:i/>
        </w:rPr>
        <w:t xml:space="preserve"> do të refuzohet nga Komisioni i Vlerësimit në fazën e vlerësimit administrativ.</w:t>
      </w:r>
    </w:p>
    <w:sectPr w:rsidR="00D33E76">
      <w:type w:val="continuous"/>
      <w:pgSz w:w="12240" w:h="15840"/>
      <w:pgMar w:top="136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AE"/>
    <w:rsid w:val="00010478"/>
    <w:rsid w:val="00056FA3"/>
    <w:rsid w:val="00272BE4"/>
    <w:rsid w:val="002A5A3D"/>
    <w:rsid w:val="00332BED"/>
    <w:rsid w:val="005B72DD"/>
    <w:rsid w:val="009541D2"/>
    <w:rsid w:val="00A02B65"/>
    <w:rsid w:val="00A34732"/>
    <w:rsid w:val="00C25230"/>
    <w:rsid w:val="00C714AE"/>
    <w:rsid w:val="00CD0FD5"/>
    <w:rsid w:val="00D025D0"/>
    <w:rsid w:val="00D234C5"/>
    <w:rsid w:val="00D33E76"/>
    <w:rsid w:val="00D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0B0D"/>
  <w15:docId w15:val="{059AC2AC-B818-4D73-8780-DAB2A419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Ylber Citaku</dc:creator>
  <cp:lastModifiedBy>Mirjana S. Cvejic</cp:lastModifiedBy>
  <cp:revision>4</cp:revision>
  <dcterms:created xsi:type="dcterms:W3CDTF">2023-05-24T09:55:00Z</dcterms:created>
  <dcterms:modified xsi:type="dcterms:W3CDTF">2024-04-11T09:50:00Z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